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5FCFB" w14:textId="280AA085" w:rsidR="003A061B" w:rsidRDefault="003A061B" w:rsidP="003A061B">
      <w:pPr>
        <w:jc w:val="center"/>
        <w:rPr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color w:val="FF9900"/>
          <w:sz w:val="27"/>
          <w:szCs w:val="27"/>
          <w:shd w:val="clear" w:color="auto" w:fill="FFFFFF"/>
        </w:rPr>
        <w:drawing>
          <wp:inline distT="0" distB="0" distL="0" distR="0" wp14:anchorId="3EC21A2A" wp14:editId="03435765">
            <wp:extent cx="2642674" cy="1352550"/>
            <wp:effectExtent l="0" t="0" r="0" b="0"/>
            <wp:docPr id="1328205069" name="Picture 1" descr="A logo with text overla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205069" name="Picture 1" descr="A logo with text overla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927" cy="1364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EA513" w14:textId="58A8862B" w:rsidR="003D52B0" w:rsidRDefault="003D52B0" w:rsidP="003D52B0">
      <w:pPr>
        <w:jc w:val="center"/>
        <w:rPr>
          <w:b/>
          <w:bCs/>
          <w:sz w:val="26"/>
          <w:szCs w:val="26"/>
        </w:rPr>
      </w:pPr>
      <w:r w:rsidRPr="00A7260F">
        <w:rPr>
          <w:b/>
          <w:bCs/>
          <w:sz w:val="26"/>
          <w:szCs w:val="26"/>
        </w:rPr>
        <w:t xml:space="preserve">This year, we are strongly encouraging all clients to upload or drop off their </w:t>
      </w:r>
      <w:proofErr w:type="gramStart"/>
      <w:r w:rsidRPr="00A7260F">
        <w:rPr>
          <w:b/>
          <w:bCs/>
          <w:sz w:val="26"/>
          <w:szCs w:val="26"/>
        </w:rPr>
        <w:t>documents!</w:t>
      </w:r>
      <w:r w:rsidR="00A7260F" w:rsidRPr="00A7260F">
        <w:rPr>
          <w:b/>
          <w:bCs/>
          <w:sz w:val="26"/>
          <w:szCs w:val="26"/>
        </w:rPr>
        <w:t>*</w:t>
      </w:r>
      <w:proofErr w:type="gramEnd"/>
      <w:r w:rsidR="00A7260F" w:rsidRPr="00A7260F">
        <w:rPr>
          <w:b/>
          <w:bCs/>
          <w:sz w:val="26"/>
          <w:szCs w:val="26"/>
        </w:rPr>
        <w:t>*</w:t>
      </w:r>
    </w:p>
    <w:p w14:paraId="4D64FAE5" w14:textId="77777777" w:rsidR="00292103" w:rsidRDefault="00292103" w:rsidP="003D52B0">
      <w:pPr>
        <w:jc w:val="center"/>
        <w:rPr>
          <w:sz w:val="24"/>
          <w:szCs w:val="24"/>
        </w:rPr>
      </w:pPr>
    </w:p>
    <w:p w14:paraId="03FF46CB" w14:textId="2A16F295" w:rsidR="00A7260F" w:rsidRPr="00A7260F" w:rsidRDefault="007A4573" w:rsidP="003D52B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To ensure we have all the necessary items needed to prepare your taxes, we have created this checklist.  Please take a moment to think back </w:t>
      </w:r>
      <w:proofErr w:type="gramStart"/>
      <w:r>
        <w:rPr>
          <w:sz w:val="24"/>
          <w:szCs w:val="24"/>
        </w:rPr>
        <w:t>on</w:t>
      </w:r>
      <w:proofErr w:type="gramEnd"/>
      <w:r>
        <w:rPr>
          <w:sz w:val="24"/>
          <w:szCs w:val="24"/>
        </w:rPr>
        <w:t xml:space="preserve"> 2024 and place a check mark on </w:t>
      </w:r>
      <w:r w:rsidR="008C2985">
        <w:rPr>
          <w:sz w:val="24"/>
          <w:szCs w:val="24"/>
        </w:rPr>
        <w:t xml:space="preserve">all items that apply to your personal situation.  Once we receive your documents, we will reach out </w:t>
      </w:r>
      <w:r w:rsidR="00507ED9">
        <w:rPr>
          <w:sz w:val="24"/>
          <w:szCs w:val="24"/>
        </w:rPr>
        <w:t xml:space="preserve">to you for additional follow up.  As always, please feel free to reach out with any questions!  </w:t>
      </w:r>
      <w:r w:rsidR="001B5849" w:rsidRPr="001B5849">
        <w:rPr>
          <w:b/>
          <w:bCs/>
          <w:sz w:val="24"/>
          <w:szCs w:val="24"/>
        </w:rPr>
        <w:t>(952)300-6996</w:t>
      </w:r>
    </w:p>
    <w:p w14:paraId="443C827F" w14:textId="77777777" w:rsidR="001B5849" w:rsidRDefault="001B5849" w:rsidP="003D52B0">
      <w:pPr>
        <w:jc w:val="center"/>
        <w:rPr>
          <w:b/>
          <w:bCs/>
          <w:sz w:val="36"/>
          <w:szCs w:val="36"/>
        </w:rPr>
      </w:pPr>
    </w:p>
    <w:p w14:paraId="125F160E" w14:textId="29768E44" w:rsidR="003D52B0" w:rsidRPr="00B97ED5" w:rsidRDefault="003D52B0" w:rsidP="003D52B0">
      <w:pPr>
        <w:jc w:val="center"/>
        <w:rPr>
          <w:b/>
          <w:bCs/>
          <w:sz w:val="36"/>
          <w:szCs w:val="36"/>
        </w:rPr>
      </w:pPr>
      <w:r w:rsidRPr="00B97ED5">
        <w:rPr>
          <w:b/>
          <w:bCs/>
          <w:sz w:val="36"/>
          <w:szCs w:val="36"/>
        </w:rPr>
        <w:t>2024 Tax Preparation Checklist</w:t>
      </w:r>
    </w:p>
    <w:p w14:paraId="00474C21" w14:textId="77777777" w:rsidR="007F7DEE" w:rsidRDefault="007F7DEE" w:rsidP="00FE264C">
      <w:pPr>
        <w:ind w:left="2880" w:hanging="2880"/>
        <w:jc w:val="center"/>
        <w:rPr>
          <w:b/>
          <w:bCs/>
          <w:sz w:val="28"/>
          <w:szCs w:val="28"/>
          <w:u w:val="single"/>
        </w:rPr>
      </w:pPr>
    </w:p>
    <w:p w14:paraId="7D4619F7" w14:textId="6A1344E7" w:rsidR="00963939" w:rsidRPr="00B97ED5" w:rsidRDefault="002A600E" w:rsidP="00FE264C">
      <w:pPr>
        <w:ind w:left="2880" w:hanging="2880"/>
        <w:jc w:val="center"/>
        <w:rPr>
          <w:sz w:val="32"/>
          <w:szCs w:val="32"/>
        </w:rPr>
      </w:pPr>
      <w:r w:rsidRPr="00B97ED5">
        <w:rPr>
          <w:b/>
          <w:bCs/>
          <w:sz w:val="28"/>
          <w:szCs w:val="28"/>
          <w:u w:val="single"/>
        </w:rPr>
        <w:t>Personal Information</w:t>
      </w:r>
    </w:p>
    <w:p w14:paraId="73B1D129" w14:textId="6C3EC9A4" w:rsidR="003A061B" w:rsidRPr="00B97ED5" w:rsidRDefault="003A061B" w:rsidP="00B97ED5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B97ED5">
        <w:rPr>
          <w:sz w:val="24"/>
          <w:szCs w:val="24"/>
        </w:rPr>
        <w:t xml:space="preserve">Your </w:t>
      </w:r>
      <w:r w:rsidR="00797193">
        <w:rPr>
          <w:sz w:val="24"/>
          <w:szCs w:val="24"/>
        </w:rPr>
        <w:t xml:space="preserve">full name, </w:t>
      </w:r>
      <w:r w:rsidRPr="00B97ED5">
        <w:rPr>
          <w:sz w:val="24"/>
          <w:szCs w:val="24"/>
        </w:rPr>
        <w:t>social security or tax ID number</w:t>
      </w:r>
      <w:r w:rsidR="00810539">
        <w:rPr>
          <w:sz w:val="24"/>
          <w:szCs w:val="24"/>
        </w:rPr>
        <w:t>, date of birth</w:t>
      </w:r>
      <w:r w:rsidR="00E93327">
        <w:rPr>
          <w:sz w:val="24"/>
          <w:szCs w:val="24"/>
        </w:rPr>
        <w:t>, address</w:t>
      </w:r>
      <w:r w:rsidR="00DA16F0">
        <w:rPr>
          <w:sz w:val="24"/>
          <w:szCs w:val="24"/>
        </w:rPr>
        <w:t>, occupation</w:t>
      </w:r>
    </w:p>
    <w:p w14:paraId="7B0F8176" w14:textId="1C8542A4" w:rsidR="003A061B" w:rsidRPr="00B97ED5" w:rsidRDefault="003A061B" w:rsidP="00B97ED5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B97ED5">
        <w:rPr>
          <w:sz w:val="24"/>
          <w:szCs w:val="24"/>
        </w:rPr>
        <w:t>Your spouse's full name, social security or tax ID number,</w:t>
      </w:r>
      <w:r w:rsidR="0099673D">
        <w:rPr>
          <w:sz w:val="24"/>
          <w:szCs w:val="24"/>
        </w:rPr>
        <w:t xml:space="preserve"> </w:t>
      </w:r>
      <w:r w:rsidRPr="00B97ED5">
        <w:rPr>
          <w:sz w:val="24"/>
          <w:szCs w:val="24"/>
        </w:rPr>
        <w:t>date of birth</w:t>
      </w:r>
      <w:r w:rsidR="0099673D">
        <w:rPr>
          <w:sz w:val="24"/>
          <w:szCs w:val="24"/>
        </w:rPr>
        <w:t>, occupation</w:t>
      </w:r>
    </w:p>
    <w:p w14:paraId="5195D75C" w14:textId="22AFCD0B" w:rsidR="003A061B" w:rsidRPr="00B97ED5" w:rsidRDefault="003A061B" w:rsidP="00B97ED5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B97ED5">
        <w:rPr>
          <w:sz w:val="24"/>
          <w:szCs w:val="24"/>
        </w:rPr>
        <w:t>Identity Protection PIN, if one has been issued to you</w:t>
      </w:r>
      <w:r w:rsidR="00142076">
        <w:rPr>
          <w:sz w:val="24"/>
          <w:szCs w:val="24"/>
        </w:rPr>
        <w:t xml:space="preserve"> or</w:t>
      </w:r>
      <w:r w:rsidRPr="00B97ED5">
        <w:rPr>
          <w:sz w:val="24"/>
          <w:szCs w:val="24"/>
        </w:rPr>
        <w:t xml:space="preserve"> your spouse by the IRS </w:t>
      </w:r>
    </w:p>
    <w:p w14:paraId="0095F3A9" w14:textId="4BB11CAE" w:rsidR="003A061B" w:rsidRDefault="003A061B" w:rsidP="00B97ED5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B97ED5">
        <w:rPr>
          <w:sz w:val="24"/>
          <w:szCs w:val="24"/>
        </w:rPr>
        <w:t xml:space="preserve">Routing and account numbers to receive your refund by direct deposit or pay </w:t>
      </w:r>
      <w:r w:rsidR="00810539">
        <w:rPr>
          <w:sz w:val="24"/>
          <w:szCs w:val="24"/>
        </w:rPr>
        <w:t>any</w:t>
      </w:r>
      <w:r w:rsidRPr="00B97ED5">
        <w:rPr>
          <w:sz w:val="24"/>
          <w:szCs w:val="24"/>
        </w:rPr>
        <w:t xml:space="preserve"> balance due </w:t>
      </w:r>
      <w:r w:rsidR="00893A09" w:rsidRPr="00B97ED5">
        <w:rPr>
          <w:sz w:val="24"/>
          <w:szCs w:val="24"/>
        </w:rPr>
        <w:t>(optional)</w:t>
      </w:r>
    </w:p>
    <w:p w14:paraId="06F917F0" w14:textId="63A56DD0" w:rsidR="009C63EE" w:rsidRPr="00B97ED5" w:rsidRDefault="009C63EE" w:rsidP="00B97ED5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 xml:space="preserve">Dates and addresses </w:t>
      </w:r>
      <w:r w:rsidR="001C14EE">
        <w:rPr>
          <w:sz w:val="24"/>
          <w:szCs w:val="24"/>
        </w:rPr>
        <w:t>of any</w:t>
      </w:r>
      <w:r>
        <w:rPr>
          <w:sz w:val="24"/>
          <w:szCs w:val="24"/>
        </w:rPr>
        <w:t xml:space="preserve"> move</w:t>
      </w:r>
      <w:r w:rsidR="001C14EE">
        <w:rPr>
          <w:sz w:val="24"/>
          <w:szCs w:val="24"/>
        </w:rPr>
        <w:t>s</w:t>
      </w:r>
      <w:r>
        <w:rPr>
          <w:sz w:val="24"/>
          <w:szCs w:val="24"/>
        </w:rPr>
        <w:t xml:space="preserve"> during the year</w:t>
      </w:r>
    </w:p>
    <w:p w14:paraId="441B0E98" w14:textId="176E4E90" w:rsidR="003A061B" w:rsidRDefault="003A061B" w:rsidP="00B97ED5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B97ED5">
        <w:rPr>
          <w:sz w:val="24"/>
          <w:szCs w:val="24"/>
        </w:rPr>
        <w:t>Foreign reporting and residency information</w:t>
      </w:r>
    </w:p>
    <w:p w14:paraId="6659FC12" w14:textId="77777777" w:rsidR="000B0E3D" w:rsidRPr="000B0E3D" w:rsidRDefault="000B0E3D" w:rsidP="000B0E3D">
      <w:pPr>
        <w:rPr>
          <w:sz w:val="24"/>
          <w:szCs w:val="24"/>
        </w:rPr>
      </w:pPr>
    </w:p>
    <w:p w14:paraId="658B51C1" w14:textId="72050A8E" w:rsidR="00FE0F20" w:rsidRPr="001F5298" w:rsidRDefault="002A600E" w:rsidP="009A3656">
      <w:pPr>
        <w:ind w:left="2880" w:hanging="2880"/>
        <w:jc w:val="center"/>
        <w:rPr>
          <w:color w:val="FF0000"/>
        </w:rPr>
      </w:pPr>
      <w:r w:rsidRPr="007B5A48">
        <w:rPr>
          <w:b/>
          <w:bCs/>
          <w:sz w:val="28"/>
          <w:szCs w:val="28"/>
          <w:u w:val="single"/>
        </w:rPr>
        <w:t>Dependent(s) Information</w:t>
      </w:r>
    </w:p>
    <w:p w14:paraId="153CE431" w14:textId="6194C2E0" w:rsidR="00893A09" w:rsidRDefault="008C7DDF" w:rsidP="000D7850">
      <w:pPr>
        <w:pStyle w:val="ListParagraph"/>
        <w:numPr>
          <w:ilvl w:val="0"/>
          <w:numId w:val="26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>For each dependent/qualifying family member: f</w:t>
      </w:r>
      <w:r w:rsidR="00102F00" w:rsidRPr="00B97ED5">
        <w:rPr>
          <w:sz w:val="24"/>
          <w:szCs w:val="24"/>
        </w:rPr>
        <w:t>ull name, d</w:t>
      </w:r>
      <w:r w:rsidR="003A061B" w:rsidRPr="00B97ED5">
        <w:rPr>
          <w:sz w:val="24"/>
          <w:szCs w:val="24"/>
        </w:rPr>
        <w:t xml:space="preserve">ate of </w:t>
      </w:r>
      <w:r w:rsidR="00B2685E" w:rsidRPr="00B97ED5">
        <w:rPr>
          <w:sz w:val="24"/>
          <w:szCs w:val="24"/>
        </w:rPr>
        <w:t>birth</w:t>
      </w:r>
      <w:r w:rsidR="00B2685E">
        <w:rPr>
          <w:sz w:val="24"/>
          <w:szCs w:val="24"/>
        </w:rPr>
        <w:t>,</w:t>
      </w:r>
      <w:r w:rsidR="00B2685E" w:rsidRPr="00B97ED5">
        <w:rPr>
          <w:sz w:val="24"/>
          <w:szCs w:val="24"/>
        </w:rPr>
        <w:t xml:space="preserve"> social</w:t>
      </w:r>
      <w:r w:rsidR="003A061B" w:rsidRPr="00B97ED5">
        <w:rPr>
          <w:sz w:val="24"/>
          <w:szCs w:val="24"/>
        </w:rPr>
        <w:t xml:space="preserve"> security </w:t>
      </w:r>
      <w:r w:rsidR="00B2685E">
        <w:rPr>
          <w:sz w:val="24"/>
          <w:szCs w:val="24"/>
        </w:rPr>
        <w:t>or tax ID</w:t>
      </w:r>
      <w:r w:rsidR="003A061B" w:rsidRPr="00B97ED5">
        <w:rPr>
          <w:sz w:val="24"/>
          <w:szCs w:val="24"/>
        </w:rPr>
        <w:t xml:space="preserve"> number</w:t>
      </w:r>
      <w:r w:rsidR="001F09BC">
        <w:rPr>
          <w:sz w:val="24"/>
          <w:szCs w:val="24"/>
        </w:rPr>
        <w:t>, and relationship</w:t>
      </w:r>
    </w:p>
    <w:p w14:paraId="0A7077AF" w14:textId="3100B11D" w:rsidR="00142076" w:rsidRPr="00B97ED5" w:rsidRDefault="00142076" w:rsidP="00B97ED5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Identity Protection PIN, if one has been issued by the IRS</w:t>
      </w:r>
    </w:p>
    <w:p w14:paraId="220BB991" w14:textId="297FD715" w:rsidR="00274C09" w:rsidRDefault="00274C09" w:rsidP="00B97ED5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Dates child/ren lived with you</w:t>
      </w:r>
      <w:r w:rsidR="009559C5">
        <w:rPr>
          <w:sz w:val="24"/>
          <w:szCs w:val="24"/>
        </w:rPr>
        <w:t>,</w:t>
      </w:r>
      <w:r>
        <w:rPr>
          <w:sz w:val="24"/>
          <w:szCs w:val="24"/>
        </w:rPr>
        <w:t xml:space="preserve"> if not the full year</w:t>
      </w:r>
    </w:p>
    <w:p w14:paraId="0416B0F7" w14:textId="3A398ED8" w:rsidR="00274C09" w:rsidRDefault="003A061B" w:rsidP="00B97ED5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5D7981">
        <w:rPr>
          <w:sz w:val="24"/>
          <w:szCs w:val="24"/>
        </w:rPr>
        <w:t>Childcare records</w:t>
      </w:r>
      <w:r w:rsidR="006D204C">
        <w:rPr>
          <w:sz w:val="24"/>
          <w:szCs w:val="24"/>
        </w:rPr>
        <w:t xml:space="preserve">, </w:t>
      </w:r>
      <w:r w:rsidRPr="005D7981">
        <w:rPr>
          <w:sz w:val="24"/>
          <w:szCs w:val="24"/>
        </w:rPr>
        <w:t>including the provider's</w:t>
      </w:r>
      <w:r w:rsidR="00F70C5C">
        <w:rPr>
          <w:sz w:val="24"/>
          <w:szCs w:val="24"/>
        </w:rPr>
        <w:t xml:space="preserve"> name,</w:t>
      </w:r>
      <w:r w:rsidRPr="005D7981">
        <w:rPr>
          <w:sz w:val="24"/>
          <w:szCs w:val="24"/>
        </w:rPr>
        <w:t xml:space="preserve"> </w:t>
      </w:r>
      <w:r w:rsidR="00614D26">
        <w:rPr>
          <w:sz w:val="24"/>
          <w:szCs w:val="24"/>
        </w:rPr>
        <w:t>SSN or EIN</w:t>
      </w:r>
      <w:r w:rsidR="00196FE6">
        <w:rPr>
          <w:sz w:val="24"/>
          <w:szCs w:val="24"/>
        </w:rPr>
        <w:t xml:space="preserve">, </w:t>
      </w:r>
      <w:r w:rsidR="00963939" w:rsidRPr="005D7981">
        <w:rPr>
          <w:sz w:val="24"/>
          <w:szCs w:val="24"/>
        </w:rPr>
        <w:t>address</w:t>
      </w:r>
      <w:r w:rsidR="00196FE6">
        <w:rPr>
          <w:sz w:val="24"/>
          <w:szCs w:val="24"/>
        </w:rPr>
        <w:t>, and amount paid</w:t>
      </w:r>
      <w:r w:rsidRPr="005D7981">
        <w:rPr>
          <w:sz w:val="24"/>
          <w:szCs w:val="24"/>
        </w:rPr>
        <w:t xml:space="preserve"> </w:t>
      </w:r>
      <w:r w:rsidR="008657EC">
        <w:rPr>
          <w:sz w:val="24"/>
          <w:szCs w:val="24"/>
        </w:rPr>
        <w:t>per child</w:t>
      </w:r>
    </w:p>
    <w:p w14:paraId="086B827F" w14:textId="4BFEA71E" w:rsidR="002860B5" w:rsidRPr="005D7981" w:rsidRDefault="002860B5" w:rsidP="00B97ED5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If over 18, full time student?</w:t>
      </w:r>
    </w:p>
    <w:p w14:paraId="712C4B15" w14:textId="77777777" w:rsidR="006E07A4" w:rsidRDefault="006E07A4" w:rsidP="009A3656">
      <w:pPr>
        <w:jc w:val="center"/>
        <w:rPr>
          <w:b/>
          <w:bCs/>
          <w:sz w:val="28"/>
          <w:szCs w:val="28"/>
          <w:u w:val="single"/>
        </w:rPr>
      </w:pPr>
    </w:p>
    <w:p w14:paraId="7950F7D2" w14:textId="77777777" w:rsidR="008657EC" w:rsidRDefault="008657EC" w:rsidP="009A3656">
      <w:pPr>
        <w:jc w:val="center"/>
        <w:rPr>
          <w:b/>
          <w:bCs/>
          <w:sz w:val="28"/>
          <w:szCs w:val="28"/>
          <w:u w:val="single"/>
        </w:rPr>
      </w:pPr>
    </w:p>
    <w:p w14:paraId="6A1EE81F" w14:textId="77777777" w:rsidR="008C7DDF" w:rsidRDefault="008C7DDF" w:rsidP="008C7DDF">
      <w:pPr>
        <w:rPr>
          <w:b/>
          <w:bCs/>
          <w:sz w:val="28"/>
          <w:szCs w:val="28"/>
          <w:u w:val="single"/>
        </w:rPr>
      </w:pPr>
    </w:p>
    <w:p w14:paraId="03471DAF" w14:textId="5773ECFC" w:rsidR="009A3656" w:rsidRPr="007B5A48" w:rsidRDefault="002A600E" w:rsidP="008C7DDF">
      <w:pPr>
        <w:jc w:val="center"/>
        <w:rPr>
          <w:sz w:val="28"/>
          <w:szCs w:val="28"/>
        </w:rPr>
      </w:pPr>
      <w:r w:rsidRPr="007B5A48">
        <w:rPr>
          <w:b/>
          <w:bCs/>
          <w:sz w:val="28"/>
          <w:szCs w:val="28"/>
          <w:u w:val="single"/>
        </w:rPr>
        <w:lastRenderedPageBreak/>
        <w:t>Sources of Income</w:t>
      </w:r>
    </w:p>
    <w:p w14:paraId="2E31E998" w14:textId="68EABAD0" w:rsidR="0001017B" w:rsidRPr="007B5A48" w:rsidRDefault="002A600E">
      <w:pPr>
        <w:rPr>
          <w:sz w:val="24"/>
          <w:szCs w:val="24"/>
        </w:rPr>
      </w:pPr>
      <w:r w:rsidRPr="007B5A48">
        <w:rPr>
          <w:b/>
          <w:bCs/>
          <w:sz w:val="24"/>
          <w:szCs w:val="24"/>
        </w:rPr>
        <w:t>Employed</w:t>
      </w:r>
    </w:p>
    <w:p w14:paraId="7A0FEBA8" w14:textId="1F2E56A6" w:rsidR="00457208" w:rsidRPr="00B97ED5" w:rsidRDefault="00A93F7D" w:rsidP="00B97ED5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B97ED5">
        <w:rPr>
          <w:sz w:val="24"/>
          <w:szCs w:val="24"/>
        </w:rPr>
        <w:t xml:space="preserve">Wage and Tax statement, Form </w:t>
      </w:r>
      <w:r w:rsidR="00457208" w:rsidRPr="00B97ED5">
        <w:rPr>
          <w:sz w:val="24"/>
          <w:szCs w:val="24"/>
        </w:rPr>
        <w:t xml:space="preserve">W-2 </w:t>
      </w:r>
    </w:p>
    <w:p w14:paraId="351E8A81" w14:textId="42BEB1D8" w:rsidR="0001017B" w:rsidRPr="007B5A48" w:rsidRDefault="002A600E">
      <w:pPr>
        <w:rPr>
          <w:b/>
          <w:bCs/>
          <w:sz w:val="24"/>
          <w:szCs w:val="24"/>
        </w:rPr>
      </w:pPr>
      <w:r w:rsidRPr="007B5A48">
        <w:rPr>
          <w:sz w:val="24"/>
          <w:szCs w:val="24"/>
        </w:rPr>
        <w:t xml:space="preserve"> </w:t>
      </w:r>
      <w:r w:rsidRPr="007B5A48">
        <w:rPr>
          <w:b/>
          <w:bCs/>
          <w:sz w:val="24"/>
          <w:szCs w:val="24"/>
        </w:rPr>
        <w:t>Unemployed</w:t>
      </w:r>
    </w:p>
    <w:p w14:paraId="47C8DEDE" w14:textId="57D8018E" w:rsidR="00457208" w:rsidRPr="00B97ED5" w:rsidRDefault="00E07952" w:rsidP="00B97ED5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B97ED5">
        <w:rPr>
          <w:sz w:val="24"/>
          <w:szCs w:val="24"/>
        </w:rPr>
        <w:t xml:space="preserve">Certain Government Payments, Form </w:t>
      </w:r>
      <w:r w:rsidR="00457208" w:rsidRPr="00B97ED5">
        <w:rPr>
          <w:sz w:val="24"/>
          <w:szCs w:val="24"/>
        </w:rPr>
        <w:t>1099-G</w:t>
      </w:r>
    </w:p>
    <w:p w14:paraId="7052C00C" w14:textId="21AD1813" w:rsidR="0001017B" w:rsidRPr="00B97ED5" w:rsidRDefault="002A600E">
      <w:pPr>
        <w:rPr>
          <w:b/>
          <w:bCs/>
          <w:sz w:val="24"/>
          <w:szCs w:val="24"/>
        </w:rPr>
      </w:pPr>
      <w:r w:rsidRPr="00B97ED5">
        <w:rPr>
          <w:sz w:val="24"/>
          <w:szCs w:val="24"/>
        </w:rPr>
        <w:t xml:space="preserve"> </w:t>
      </w:r>
      <w:r w:rsidRPr="00B97ED5">
        <w:rPr>
          <w:b/>
          <w:bCs/>
          <w:sz w:val="24"/>
          <w:szCs w:val="24"/>
        </w:rPr>
        <w:t>Self-Employed</w:t>
      </w:r>
    </w:p>
    <w:p w14:paraId="1490A65A" w14:textId="60E321B9" w:rsidR="00457208" w:rsidRPr="00B97ED5" w:rsidRDefault="00457208" w:rsidP="00B97ED5">
      <w:pPr>
        <w:pStyle w:val="ListParagraph"/>
        <w:numPr>
          <w:ilvl w:val="0"/>
          <w:numId w:val="29"/>
        </w:numPr>
        <w:rPr>
          <w:sz w:val="24"/>
          <w:szCs w:val="24"/>
        </w:rPr>
      </w:pPr>
      <w:r w:rsidRPr="00B97ED5">
        <w:rPr>
          <w:sz w:val="24"/>
          <w:szCs w:val="24"/>
        </w:rPr>
        <w:t>Forms 1099</w:t>
      </w:r>
      <w:r w:rsidR="00451C51" w:rsidRPr="00B97ED5">
        <w:rPr>
          <w:sz w:val="24"/>
          <w:szCs w:val="24"/>
        </w:rPr>
        <w:t>-</w:t>
      </w:r>
      <w:r w:rsidRPr="00B97ED5">
        <w:rPr>
          <w:sz w:val="24"/>
          <w:szCs w:val="24"/>
        </w:rPr>
        <w:t>NEC, 1099</w:t>
      </w:r>
      <w:r w:rsidR="00451C51" w:rsidRPr="00B97ED5">
        <w:rPr>
          <w:sz w:val="24"/>
          <w:szCs w:val="24"/>
        </w:rPr>
        <w:t>-</w:t>
      </w:r>
      <w:r w:rsidRPr="00B97ED5">
        <w:rPr>
          <w:sz w:val="24"/>
          <w:szCs w:val="24"/>
        </w:rPr>
        <w:t xml:space="preserve">MISC, </w:t>
      </w:r>
      <w:r w:rsidR="008E2866" w:rsidRPr="00B97ED5">
        <w:rPr>
          <w:sz w:val="24"/>
          <w:szCs w:val="24"/>
        </w:rPr>
        <w:t xml:space="preserve">or </w:t>
      </w:r>
      <w:r w:rsidRPr="00B97ED5">
        <w:rPr>
          <w:sz w:val="24"/>
          <w:szCs w:val="24"/>
        </w:rPr>
        <w:t xml:space="preserve">income records for amounts not reported on </w:t>
      </w:r>
      <w:r w:rsidR="004E3E3D">
        <w:rPr>
          <w:sz w:val="24"/>
          <w:szCs w:val="24"/>
        </w:rPr>
        <w:t>Forms</w:t>
      </w:r>
      <w:r w:rsidR="00FF7F2A" w:rsidRPr="00B97ED5">
        <w:rPr>
          <w:sz w:val="24"/>
          <w:szCs w:val="24"/>
        </w:rPr>
        <w:t xml:space="preserve">1099 </w:t>
      </w:r>
    </w:p>
    <w:p w14:paraId="761897B5" w14:textId="4F19796E" w:rsidR="00457208" w:rsidRPr="00B97ED5" w:rsidRDefault="00457208" w:rsidP="00B97ED5">
      <w:pPr>
        <w:pStyle w:val="ListParagraph"/>
        <w:numPr>
          <w:ilvl w:val="0"/>
          <w:numId w:val="29"/>
        </w:numPr>
        <w:rPr>
          <w:sz w:val="24"/>
          <w:szCs w:val="24"/>
        </w:rPr>
      </w:pPr>
      <w:r w:rsidRPr="00B97ED5">
        <w:rPr>
          <w:sz w:val="24"/>
          <w:szCs w:val="24"/>
        </w:rPr>
        <w:t xml:space="preserve">Consolidated </w:t>
      </w:r>
      <w:r w:rsidR="00670D78">
        <w:rPr>
          <w:sz w:val="24"/>
          <w:szCs w:val="24"/>
        </w:rPr>
        <w:t>ex</w:t>
      </w:r>
      <w:r w:rsidRPr="00B97ED5">
        <w:rPr>
          <w:sz w:val="24"/>
          <w:szCs w:val="24"/>
        </w:rPr>
        <w:t xml:space="preserve">pense </w:t>
      </w:r>
      <w:r w:rsidR="00670D78">
        <w:rPr>
          <w:sz w:val="24"/>
          <w:szCs w:val="24"/>
        </w:rPr>
        <w:t>i</w:t>
      </w:r>
      <w:r w:rsidRPr="00B97ED5">
        <w:rPr>
          <w:sz w:val="24"/>
          <w:szCs w:val="24"/>
        </w:rPr>
        <w:t xml:space="preserve">nformation – </w:t>
      </w:r>
      <w:r w:rsidR="000B1333" w:rsidRPr="00B97ED5">
        <w:rPr>
          <w:sz w:val="24"/>
          <w:szCs w:val="24"/>
        </w:rPr>
        <w:t>provide total for each category of expense</w:t>
      </w:r>
    </w:p>
    <w:p w14:paraId="662C1197" w14:textId="04045A5E" w:rsidR="00457208" w:rsidRPr="00B97ED5" w:rsidRDefault="0015461D" w:rsidP="00B97ED5">
      <w:pPr>
        <w:pStyle w:val="ListParagraph"/>
        <w:numPr>
          <w:ilvl w:val="0"/>
          <w:numId w:val="29"/>
        </w:numPr>
        <w:rPr>
          <w:sz w:val="24"/>
          <w:szCs w:val="24"/>
        </w:rPr>
      </w:pPr>
      <w:r w:rsidRPr="00B97ED5">
        <w:rPr>
          <w:sz w:val="24"/>
          <w:szCs w:val="24"/>
        </w:rPr>
        <w:t>Business use percentage of any business a</w:t>
      </w:r>
      <w:r w:rsidR="00457208" w:rsidRPr="00B97ED5">
        <w:rPr>
          <w:sz w:val="24"/>
          <w:szCs w:val="24"/>
        </w:rPr>
        <w:t>sset</w:t>
      </w:r>
      <w:r w:rsidRPr="00B97ED5">
        <w:rPr>
          <w:sz w:val="24"/>
          <w:szCs w:val="24"/>
        </w:rPr>
        <w:t>s</w:t>
      </w:r>
    </w:p>
    <w:p w14:paraId="304506B2" w14:textId="46C0B706" w:rsidR="00457208" w:rsidRPr="00B97ED5" w:rsidRDefault="00457208" w:rsidP="00B97ED5">
      <w:pPr>
        <w:pStyle w:val="ListParagraph"/>
        <w:numPr>
          <w:ilvl w:val="0"/>
          <w:numId w:val="29"/>
        </w:numPr>
        <w:rPr>
          <w:sz w:val="24"/>
          <w:szCs w:val="24"/>
        </w:rPr>
      </w:pPr>
      <w:r w:rsidRPr="00B97ED5">
        <w:rPr>
          <w:sz w:val="24"/>
          <w:szCs w:val="24"/>
        </w:rPr>
        <w:t xml:space="preserve">Office in home information </w:t>
      </w:r>
      <w:r w:rsidR="0079728A" w:rsidRPr="00B97ED5">
        <w:rPr>
          <w:sz w:val="24"/>
          <w:szCs w:val="24"/>
        </w:rPr>
        <w:t xml:space="preserve">- </w:t>
      </w:r>
      <w:r w:rsidRPr="00B97ED5">
        <w:rPr>
          <w:sz w:val="24"/>
          <w:szCs w:val="24"/>
        </w:rPr>
        <w:t>sq</w:t>
      </w:r>
      <w:r w:rsidR="0079728A" w:rsidRPr="00B97ED5">
        <w:rPr>
          <w:sz w:val="24"/>
          <w:szCs w:val="24"/>
        </w:rPr>
        <w:t>uare</w:t>
      </w:r>
      <w:r w:rsidRPr="00B97ED5">
        <w:rPr>
          <w:sz w:val="24"/>
          <w:szCs w:val="24"/>
        </w:rPr>
        <w:t xml:space="preserve"> f</w:t>
      </w:r>
      <w:r w:rsidR="0079728A" w:rsidRPr="00B97ED5">
        <w:rPr>
          <w:sz w:val="24"/>
          <w:szCs w:val="24"/>
        </w:rPr>
        <w:t>oo</w:t>
      </w:r>
      <w:r w:rsidRPr="00B97ED5">
        <w:rPr>
          <w:sz w:val="24"/>
          <w:szCs w:val="24"/>
        </w:rPr>
        <w:t>t</w:t>
      </w:r>
      <w:r w:rsidR="0079728A" w:rsidRPr="00B97ED5">
        <w:rPr>
          <w:sz w:val="24"/>
          <w:szCs w:val="24"/>
        </w:rPr>
        <w:t>age</w:t>
      </w:r>
      <w:r w:rsidRPr="00B97ED5">
        <w:rPr>
          <w:sz w:val="24"/>
          <w:szCs w:val="24"/>
        </w:rPr>
        <w:t xml:space="preserve"> of home</w:t>
      </w:r>
      <w:r w:rsidR="00A903BB" w:rsidRPr="00B97ED5">
        <w:rPr>
          <w:sz w:val="24"/>
          <w:szCs w:val="24"/>
        </w:rPr>
        <w:t xml:space="preserve"> </w:t>
      </w:r>
      <w:r w:rsidRPr="00B97ED5">
        <w:rPr>
          <w:sz w:val="24"/>
          <w:szCs w:val="24"/>
        </w:rPr>
        <w:t xml:space="preserve">office space </w:t>
      </w:r>
      <w:r w:rsidR="001F4505">
        <w:rPr>
          <w:sz w:val="24"/>
          <w:szCs w:val="24"/>
        </w:rPr>
        <w:t>and total square footage of home</w:t>
      </w:r>
    </w:p>
    <w:p w14:paraId="28D9D534" w14:textId="6E7C08EA" w:rsidR="0001017B" w:rsidRPr="00B97ED5" w:rsidRDefault="002A600E" w:rsidP="008F2BBB">
      <w:pPr>
        <w:spacing w:after="0"/>
        <w:rPr>
          <w:b/>
          <w:bCs/>
          <w:sz w:val="24"/>
          <w:szCs w:val="24"/>
        </w:rPr>
      </w:pPr>
      <w:r w:rsidRPr="00B97ED5">
        <w:rPr>
          <w:b/>
          <w:bCs/>
          <w:sz w:val="24"/>
          <w:szCs w:val="24"/>
        </w:rPr>
        <w:t xml:space="preserve">Rental Income </w:t>
      </w:r>
    </w:p>
    <w:p w14:paraId="53D3E3D9" w14:textId="66544A2A" w:rsidR="00A55B2A" w:rsidRDefault="00A55B2A" w:rsidP="00B97ED5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B97ED5">
        <w:rPr>
          <w:sz w:val="24"/>
          <w:szCs w:val="24"/>
        </w:rPr>
        <w:t>Income</w:t>
      </w:r>
      <w:r w:rsidR="001A76D8">
        <w:rPr>
          <w:sz w:val="24"/>
          <w:szCs w:val="24"/>
        </w:rPr>
        <w:t xml:space="preserve"> </w:t>
      </w:r>
      <w:r w:rsidR="002E1882">
        <w:rPr>
          <w:sz w:val="24"/>
          <w:szCs w:val="24"/>
        </w:rPr>
        <w:t>records</w:t>
      </w:r>
      <w:r w:rsidRPr="00B97ED5">
        <w:rPr>
          <w:sz w:val="24"/>
          <w:szCs w:val="24"/>
        </w:rPr>
        <w:t>,</w:t>
      </w:r>
      <w:r w:rsidR="002E1882">
        <w:rPr>
          <w:sz w:val="24"/>
          <w:szCs w:val="24"/>
        </w:rPr>
        <w:t xml:space="preserve"> Form 1</w:t>
      </w:r>
      <w:r w:rsidRPr="00B97ED5">
        <w:rPr>
          <w:sz w:val="24"/>
          <w:szCs w:val="24"/>
        </w:rPr>
        <w:t>099-M</w:t>
      </w:r>
      <w:r w:rsidR="00AD6D28" w:rsidRPr="00B97ED5">
        <w:rPr>
          <w:sz w:val="24"/>
          <w:szCs w:val="24"/>
        </w:rPr>
        <w:t>ISC</w:t>
      </w:r>
      <w:r w:rsidR="00A90567">
        <w:rPr>
          <w:sz w:val="24"/>
          <w:szCs w:val="24"/>
        </w:rPr>
        <w:t xml:space="preserve"> per property</w:t>
      </w:r>
    </w:p>
    <w:p w14:paraId="12DCEA0A" w14:textId="5DDA5B4C" w:rsidR="00A90567" w:rsidRPr="00B97ED5" w:rsidRDefault="00A90567" w:rsidP="00B97ED5">
      <w:pPr>
        <w:pStyle w:val="ListParagraph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Subtotals of expenses per category and per property</w:t>
      </w:r>
    </w:p>
    <w:p w14:paraId="41E9CBAC" w14:textId="436121B8" w:rsidR="007D6A1F" w:rsidRPr="00B97ED5" w:rsidRDefault="007D6A1F" w:rsidP="00B97ED5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B97ED5">
        <w:rPr>
          <w:sz w:val="24"/>
          <w:szCs w:val="24"/>
        </w:rPr>
        <w:t xml:space="preserve">Rental </w:t>
      </w:r>
      <w:r w:rsidR="00396912">
        <w:rPr>
          <w:sz w:val="24"/>
          <w:szCs w:val="24"/>
        </w:rPr>
        <w:t>a</w:t>
      </w:r>
      <w:r w:rsidRPr="00B97ED5">
        <w:rPr>
          <w:sz w:val="24"/>
          <w:szCs w:val="24"/>
        </w:rPr>
        <w:t xml:space="preserve">sset </w:t>
      </w:r>
      <w:r w:rsidR="00396912">
        <w:rPr>
          <w:sz w:val="24"/>
          <w:szCs w:val="24"/>
        </w:rPr>
        <w:t>i</w:t>
      </w:r>
      <w:r w:rsidRPr="00B97ED5">
        <w:rPr>
          <w:sz w:val="24"/>
          <w:szCs w:val="24"/>
        </w:rPr>
        <w:t>nformation (cost, date placed in service) for depreciation</w:t>
      </w:r>
    </w:p>
    <w:p w14:paraId="66CD8ABB" w14:textId="6E715747" w:rsidR="007D6A1F" w:rsidRPr="00B97ED5" w:rsidRDefault="00C36327" w:rsidP="00B97ED5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B97ED5">
        <w:rPr>
          <w:sz w:val="24"/>
          <w:szCs w:val="24"/>
        </w:rPr>
        <w:t>Farm rental income, Form 4835, and</w:t>
      </w:r>
      <w:r w:rsidR="001E672F" w:rsidRPr="00B97ED5">
        <w:rPr>
          <w:sz w:val="24"/>
          <w:szCs w:val="24"/>
        </w:rPr>
        <w:t xml:space="preserve"> applicable</w:t>
      </w:r>
      <w:r w:rsidRPr="00B97ED5">
        <w:rPr>
          <w:sz w:val="24"/>
          <w:szCs w:val="24"/>
        </w:rPr>
        <w:t xml:space="preserve"> expenses</w:t>
      </w:r>
    </w:p>
    <w:p w14:paraId="1E83BCD0" w14:textId="7D93923D" w:rsidR="00995B86" w:rsidRPr="00B97ED5" w:rsidRDefault="00995B86" w:rsidP="00731BAD">
      <w:pPr>
        <w:spacing w:after="0"/>
        <w:rPr>
          <w:b/>
          <w:bCs/>
          <w:sz w:val="24"/>
          <w:szCs w:val="24"/>
        </w:rPr>
      </w:pPr>
      <w:r w:rsidRPr="00B97ED5">
        <w:rPr>
          <w:b/>
          <w:bCs/>
          <w:sz w:val="24"/>
          <w:szCs w:val="24"/>
        </w:rPr>
        <w:t xml:space="preserve">Retirement Income  </w:t>
      </w:r>
    </w:p>
    <w:p w14:paraId="0C7EF051" w14:textId="788C2C02" w:rsidR="00995B86" w:rsidRPr="00B97ED5" w:rsidRDefault="00995B86" w:rsidP="00B97ED5">
      <w:pPr>
        <w:pStyle w:val="ListParagraph"/>
        <w:numPr>
          <w:ilvl w:val="0"/>
          <w:numId w:val="31"/>
        </w:numPr>
        <w:spacing w:after="0"/>
        <w:rPr>
          <w:sz w:val="24"/>
          <w:szCs w:val="24"/>
        </w:rPr>
      </w:pPr>
      <w:r w:rsidRPr="00B97ED5">
        <w:rPr>
          <w:sz w:val="24"/>
          <w:szCs w:val="24"/>
        </w:rPr>
        <w:t>Pension/IRA/annuity income</w:t>
      </w:r>
      <w:r w:rsidR="002B4FBD" w:rsidRPr="00B97ED5">
        <w:rPr>
          <w:sz w:val="24"/>
          <w:szCs w:val="24"/>
        </w:rPr>
        <w:t xml:space="preserve">, Form </w:t>
      </w:r>
      <w:r w:rsidRPr="00B97ED5">
        <w:rPr>
          <w:sz w:val="24"/>
          <w:szCs w:val="24"/>
        </w:rPr>
        <w:t xml:space="preserve">1099-R </w:t>
      </w:r>
    </w:p>
    <w:p w14:paraId="513E2362" w14:textId="4A405B54" w:rsidR="008975DD" w:rsidRPr="002C5E4A" w:rsidRDefault="00995B86" w:rsidP="002C5E4A">
      <w:pPr>
        <w:pStyle w:val="ListParagraph"/>
        <w:numPr>
          <w:ilvl w:val="0"/>
          <w:numId w:val="31"/>
        </w:numPr>
        <w:spacing w:after="0"/>
        <w:rPr>
          <w:sz w:val="24"/>
          <w:szCs w:val="24"/>
        </w:rPr>
      </w:pPr>
      <w:r w:rsidRPr="002C5E4A">
        <w:rPr>
          <w:sz w:val="24"/>
          <w:szCs w:val="24"/>
        </w:rPr>
        <w:t xml:space="preserve">Social </w:t>
      </w:r>
      <w:r w:rsidR="00095117" w:rsidRPr="002C5E4A">
        <w:rPr>
          <w:sz w:val="24"/>
          <w:szCs w:val="24"/>
        </w:rPr>
        <w:t>S</w:t>
      </w:r>
      <w:r w:rsidRPr="002C5E4A">
        <w:rPr>
          <w:sz w:val="24"/>
          <w:szCs w:val="24"/>
        </w:rPr>
        <w:t>ecurity/R</w:t>
      </w:r>
      <w:r w:rsidR="00CA3F93" w:rsidRPr="002C5E4A">
        <w:rPr>
          <w:sz w:val="24"/>
          <w:szCs w:val="24"/>
        </w:rPr>
        <w:t>ailroad Retirement</w:t>
      </w:r>
      <w:r w:rsidRPr="002C5E4A">
        <w:rPr>
          <w:sz w:val="24"/>
          <w:szCs w:val="24"/>
        </w:rPr>
        <w:t xml:space="preserve"> income</w:t>
      </w:r>
      <w:r w:rsidR="00CA247B" w:rsidRPr="002C5E4A">
        <w:rPr>
          <w:sz w:val="24"/>
          <w:szCs w:val="24"/>
        </w:rPr>
        <w:t>, Forms</w:t>
      </w:r>
      <w:r w:rsidRPr="002C5E4A">
        <w:rPr>
          <w:sz w:val="24"/>
          <w:szCs w:val="24"/>
        </w:rPr>
        <w:t xml:space="preserve"> SSA-1099, RRB-1099</w:t>
      </w:r>
    </w:p>
    <w:p w14:paraId="096FA45F" w14:textId="77777777" w:rsidR="00995B86" w:rsidRPr="00B97ED5" w:rsidRDefault="00995B86" w:rsidP="00995B86">
      <w:pPr>
        <w:pStyle w:val="ListParagraph"/>
        <w:spacing w:after="0"/>
        <w:ind w:left="1080"/>
        <w:rPr>
          <w:sz w:val="24"/>
          <w:szCs w:val="24"/>
        </w:rPr>
      </w:pPr>
    </w:p>
    <w:p w14:paraId="01BFFF89" w14:textId="51CB80B8" w:rsidR="0001017B" w:rsidRPr="00B97ED5" w:rsidRDefault="002A600E" w:rsidP="004C5600">
      <w:pPr>
        <w:spacing w:after="0"/>
        <w:rPr>
          <w:b/>
          <w:bCs/>
          <w:sz w:val="24"/>
          <w:szCs w:val="24"/>
        </w:rPr>
      </w:pPr>
      <w:r w:rsidRPr="00B97ED5">
        <w:rPr>
          <w:b/>
          <w:bCs/>
          <w:sz w:val="24"/>
          <w:szCs w:val="24"/>
        </w:rPr>
        <w:t>Savings &amp; Investments</w:t>
      </w:r>
    </w:p>
    <w:p w14:paraId="7D34FE4D" w14:textId="1497D8C2" w:rsidR="007D6A1F" w:rsidRPr="00B97ED5" w:rsidRDefault="007D6A1F" w:rsidP="00B97ED5">
      <w:pPr>
        <w:pStyle w:val="ListParagraph"/>
        <w:numPr>
          <w:ilvl w:val="0"/>
          <w:numId w:val="32"/>
        </w:numPr>
        <w:rPr>
          <w:sz w:val="24"/>
          <w:szCs w:val="24"/>
        </w:rPr>
      </w:pPr>
      <w:r w:rsidRPr="00B97ED5">
        <w:rPr>
          <w:sz w:val="24"/>
          <w:szCs w:val="24"/>
        </w:rPr>
        <w:t>Interest</w:t>
      </w:r>
      <w:r w:rsidR="00D66A8A" w:rsidRPr="00B97ED5">
        <w:rPr>
          <w:sz w:val="24"/>
          <w:szCs w:val="24"/>
        </w:rPr>
        <w:t xml:space="preserve"> or </w:t>
      </w:r>
      <w:r w:rsidRPr="00B97ED5">
        <w:rPr>
          <w:sz w:val="24"/>
          <w:szCs w:val="24"/>
        </w:rPr>
        <w:t>dividend income</w:t>
      </w:r>
      <w:r w:rsidR="00B94730" w:rsidRPr="00B97ED5">
        <w:rPr>
          <w:sz w:val="24"/>
          <w:szCs w:val="24"/>
        </w:rPr>
        <w:t xml:space="preserve">, </w:t>
      </w:r>
      <w:r w:rsidR="00D66A8A" w:rsidRPr="00B97ED5">
        <w:rPr>
          <w:sz w:val="24"/>
          <w:szCs w:val="24"/>
        </w:rPr>
        <w:t xml:space="preserve">Forms </w:t>
      </w:r>
      <w:r w:rsidRPr="00B97ED5">
        <w:rPr>
          <w:sz w:val="24"/>
          <w:szCs w:val="24"/>
        </w:rPr>
        <w:t>1099-INT, 1099-D</w:t>
      </w:r>
      <w:r w:rsidR="00236D7C">
        <w:rPr>
          <w:sz w:val="24"/>
          <w:szCs w:val="24"/>
        </w:rPr>
        <w:t>IV</w:t>
      </w:r>
      <w:r w:rsidRPr="00B97ED5">
        <w:rPr>
          <w:sz w:val="24"/>
          <w:szCs w:val="24"/>
        </w:rPr>
        <w:t>, 1099-</w:t>
      </w:r>
      <w:r w:rsidR="00236D7C">
        <w:rPr>
          <w:sz w:val="24"/>
          <w:szCs w:val="24"/>
        </w:rPr>
        <w:t>OI</w:t>
      </w:r>
      <w:r w:rsidRPr="00B97ED5">
        <w:rPr>
          <w:sz w:val="24"/>
          <w:szCs w:val="24"/>
        </w:rPr>
        <w:t>D</w:t>
      </w:r>
    </w:p>
    <w:p w14:paraId="04FA7E5C" w14:textId="781B0D5D" w:rsidR="007D6A1F" w:rsidRPr="00B97ED5" w:rsidRDefault="007D6A1F" w:rsidP="00B97ED5">
      <w:pPr>
        <w:pStyle w:val="ListParagraph"/>
        <w:numPr>
          <w:ilvl w:val="0"/>
          <w:numId w:val="32"/>
        </w:numPr>
        <w:rPr>
          <w:sz w:val="24"/>
          <w:szCs w:val="24"/>
        </w:rPr>
      </w:pPr>
      <w:r w:rsidRPr="00B97ED5">
        <w:rPr>
          <w:sz w:val="24"/>
          <w:szCs w:val="24"/>
        </w:rPr>
        <w:t>Income from sales of stock or other property</w:t>
      </w:r>
      <w:r w:rsidR="00374F43" w:rsidRPr="00B97ED5">
        <w:rPr>
          <w:sz w:val="24"/>
          <w:szCs w:val="24"/>
        </w:rPr>
        <w:t>,</w:t>
      </w:r>
      <w:r w:rsidR="00F92CA5" w:rsidRPr="00B97ED5">
        <w:rPr>
          <w:sz w:val="24"/>
          <w:szCs w:val="24"/>
        </w:rPr>
        <w:t xml:space="preserve"> Forms </w:t>
      </w:r>
      <w:r w:rsidRPr="00B97ED5">
        <w:rPr>
          <w:sz w:val="24"/>
          <w:szCs w:val="24"/>
        </w:rPr>
        <w:t xml:space="preserve">1099-B, 1099-S </w:t>
      </w:r>
    </w:p>
    <w:p w14:paraId="3DAF6ECB" w14:textId="4A25F18B" w:rsidR="007D6A1F" w:rsidRPr="00B97ED5" w:rsidRDefault="007D6A1F" w:rsidP="00B97ED5">
      <w:pPr>
        <w:pStyle w:val="ListParagraph"/>
        <w:numPr>
          <w:ilvl w:val="0"/>
          <w:numId w:val="32"/>
        </w:numPr>
        <w:rPr>
          <w:sz w:val="24"/>
          <w:szCs w:val="24"/>
        </w:rPr>
      </w:pPr>
      <w:r w:rsidRPr="00B97ED5">
        <w:rPr>
          <w:sz w:val="24"/>
          <w:szCs w:val="24"/>
        </w:rPr>
        <w:t>Dates of acquisition and records of your cost or other basis in property you sold (if</w:t>
      </w:r>
      <w:r w:rsidR="007B144D" w:rsidRPr="00B97ED5">
        <w:rPr>
          <w:sz w:val="24"/>
          <w:szCs w:val="24"/>
        </w:rPr>
        <w:t xml:space="preserve"> </w:t>
      </w:r>
      <w:r w:rsidR="005314BE">
        <w:rPr>
          <w:sz w:val="24"/>
          <w:szCs w:val="24"/>
        </w:rPr>
        <w:t xml:space="preserve">cost </w:t>
      </w:r>
      <w:r w:rsidR="007B144D" w:rsidRPr="00B97ED5">
        <w:rPr>
          <w:sz w:val="24"/>
          <w:szCs w:val="24"/>
        </w:rPr>
        <w:t xml:space="preserve">basis is not reported </w:t>
      </w:r>
      <w:r w:rsidRPr="00B97ED5">
        <w:rPr>
          <w:sz w:val="24"/>
          <w:szCs w:val="24"/>
        </w:rPr>
        <w:t xml:space="preserve">on </w:t>
      </w:r>
      <w:r w:rsidR="009706E8" w:rsidRPr="00B97ED5">
        <w:rPr>
          <w:sz w:val="24"/>
          <w:szCs w:val="24"/>
        </w:rPr>
        <w:t xml:space="preserve">Form </w:t>
      </w:r>
      <w:r w:rsidRPr="00B97ED5">
        <w:rPr>
          <w:sz w:val="24"/>
          <w:szCs w:val="24"/>
        </w:rPr>
        <w:t>1099-B)</w:t>
      </w:r>
    </w:p>
    <w:p w14:paraId="48D41E30" w14:textId="2736D7D2" w:rsidR="00995B86" w:rsidRPr="00B97ED5" w:rsidRDefault="007D6A1F" w:rsidP="00B97ED5">
      <w:pPr>
        <w:pStyle w:val="ListParagraph"/>
        <w:numPr>
          <w:ilvl w:val="0"/>
          <w:numId w:val="32"/>
        </w:numPr>
        <w:rPr>
          <w:sz w:val="24"/>
          <w:szCs w:val="24"/>
        </w:rPr>
      </w:pPr>
      <w:r w:rsidRPr="00B97ED5">
        <w:rPr>
          <w:sz w:val="24"/>
          <w:szCs w:val="24"/>
        </w:rPr>
        <w:t xml:space="preserve">Health Savings Account </w:t>
      </w:r>
      <w:r w:rsidR="0087247A" w:rsidRPr="00B97ED5">
        <w:rPr>
          <w:sz w:val="24"/>
          <w:szCs w:val="24"/>
        </w:rPr>
        <w:t xml:space="preserve">distributions </w:t>
      </w:r>
      <w:r w:rsidRPr="00B97ED5">
        <w:rPr>
          <w:sz w:val="24"/>
          <w:szCs w:val="24"/>
        </w:rPr>
        <w:t>and long-term care reimbursements</w:t>
      </w:r>
      <w:r w:rsidR="004F3AF6" w:rsidRPr="00B97ED5">
        <w:rPr>
          <w:sz w:val="24"/>
          <w:szCs w:val="24"/>
        </w:rPr>
        <w:t xml:space="preserve">, Forms </w:t>
      </w:r>
      <w:r w:rsidRPr="00B97ED5">
        <w:rPr>
          <w:sz w:val="24"/>
          <w:szCs w:val="24"/>
        </w:rPr>
        <w:t>1099-SA or 1099-LTC</w:t>
      </w:r>
    </w:p>
    <w:p w14:paraId="57EEBD00" w14:textId="22059879" w:rsidR="00995B86" w:rsidRPr="00B97ED5" w:rsidRDefault="007D6A1F" w:rsidP="00B97ED5">
      <w:pPr>
        <w:pStyle w:val="ListParagraph"/>
        <w:numPr>
          <w:ilvl w:val="0"/>
          <w:numId w:val="32"/>
        </w:numPr>
        <w:rPr>
          <w:sz w:val="24"/>
          <w:szCs w:val="24"/>
        </w:rPr>
      </w:pPr>
      <w:r w:rsidRPr="00B97ED5">
        <w:rPr>
          <w:sz w:val="24"/>
          <w:szCs w:val="24"/>
        </w:rPr>
        <w:t>Transactions involving cryptocurrency (</w:t>
      </w:r>
      <w:r w:rsidR="00910927">
        <w:rPr>
          <w:sz w:val="24"/>
          <w:szCs w:val="24"/>
        </w:rPr>
        <w:t>v</w:t>
      </w:r>
      <w:r w:rsidRPr="00B97ED5">
        <w:rPr>
          <w:sz w:val="24"/>
          <w:szCs w:val="24"/>
        </w:rPr>
        <w:t>irtual currency)</w:t>
      </w:r>
      <w:r w:rsidR="00995B86" w:rsidRPr="00B97ED5">
        <w:rPr>
          <w:sz w:val="24"/>
          <w:szCs w:val="24"/>
        </w:rPr>
        <w:t xml:space="preserve"> </w:t>
      </w:r>
      <w:r w:rsidR="006A0786" w:rsidRPr="00B97ED5">
        <w:rPr>
          <w:sz w:val="24"/>
          <w:szCs w:val="24"/>
        </w:rPr>
        <w:t>if not reported on Form 1099-B</w:t>
      </w:r>
    </w:p>
    <w:p w14:paraId="2314E2EC" w14:textId="41DF8B42" w:rsidR="00995B86" w:rsidRPr="00B97ED5" w:rsidRDefault="00995B86" w:rsidP="004C5600">
      <w:pPr>
        <w:spacing w:after="0"/>
        <w:rPr>
          <w:b/>
          <w:bCs/>
          <w:sz w:val="24"/>
          <w:szCs w:val="24"/>
        </w:rPr>
      </w:pPr>
      <w:r w:rsidRPr="00B97ED5">
        <w:rPr>
          <w:b/>
          <w:bCs/>
          <w:sz w:val="24"/>
          <w:szCs w:val="24"/>
        </w:rPr>
        <w:t>Other Income &amp; Losses</w:t>
      </w:r>
    </w:p>
    <w:p w14:paraId="73C14BAF" w14:textId="25746890" w:rsidR="00995B86" w:rsidRPr="00B97ED5" w:rsidRDefault="00995B86" w:rsidP="00B97ED5">
      <w:pPr>
        <w:pStyle w:val="ListParagraph"/>
        <w:numPr>
          <w:ilvl w:val="0"/>
          <w:numId w:val="33"/>
        </w:numPr>
        <w:spacing w:after="0"/>
        <w:rPr>
          <w:sz w:val="24"/>
          <w:szCs w:val="24"/>
        </w:rPr>
      </w:pPr>
      <w:r w:rsidRPr="00B97ED5">
        <w:rPr>
          <w:sz w:val="24"/>
          <w:szCs w:val="24"/>
        </w:rPr>
        <w:t xml:space="preserve">Payment Card and </w:t>
      </w:r>
      <w:r w:rsidR="00712CD6" w:rsidRPr="00B97ED5">
        <w:rPr>
          <w:sz w:val="24"/>
          <w:szCs w:val="24"/>
        </w:rPr>
        <w:t>Third-Party</w:t>
      </w:r>
      <w:r w:rsidRPr="00B97ED5">
        <w:rPr>
          <w:sz w:val="24"/>
          <w:szCs w:val="24"/>
        </w:rPr>
        <w:t xml:space="preserve"> Network Transactions</w:t>
      </w:r>
      <w:r w:rsidR="00A17EE6" w:rsidRPr="00B97ED5">
        <w:rPr>
          <w:sz w:val="24"/>
          <w:szCs w:val="24"/>
        </w:rPr>
        <w:t xml:space="preserve">, Form </w:t>
      </w:r>
      <w:r w:rsidRPr="00B97ED5">
        <w:rPr>
          <w:sz w:val="24"/>
          <w:szCs w:val="24"/>
        </w:rPr>
        <w:t>1099-K</w:t>
      </w:r>
    </w:p>
    <w:p w14:paraId="6C08934C" w14:textId="63D841DA" w:rsidR="00AE4F10" w:rsidRPr="00B97ED5" w:rsidRDefault="00995B86" w:rsidP="00B97ED5">
      <w:pPr>
        <w:pStyle w:val="ListParagraph"/>
        <w:numPr>
          <w:ilvl w:val="0"/>
          <w:numId w:val="33"/>
        </w:numPr>
        <w:spacing w:after="0"/>
        <w:rPr>
          <w:sz w:val="24"/>
          <w:szCs w:val="24"/>
        </w:rPr>
      </w:pPr>
      <w:r w:rsidRPr="00B97ED5">
        <w:rPr>
          <w:sz w:val="24"/>
          <w:szCs w:val="24"/>
        </w:rPr>
        <w:t>Gambling income</w:t>
      </w:r>
      <w:r w:rsidR="00A17EE6" w:rsidRPr="00B97ED5">
        <w:rPr>
          <w:sz w:val="24"/>
          <w:szCs w:val="24"/>
        </w:rPr>
        <w:t xml:space="preserve">, Form </w:t>
      </w:r>
      <w:r w:rsidRPr="00B97ED5">
        <w:rPr>
          <w:sz w:val="24"/>
          <w:szCs w:val="24"/>
        </w:rPr>
        <w:t>W-2G</w:t>
      </w:r>
      <w:r w:rsidR="00DD5657" w:rsidRPr="00B97ED5">
        <w:rPr>
          <w:sz w:val="24"/>
          <w:szCs w:val="24"/>
        </w:rPr>
        <w:t>,</w:t>
      </w:r>
      <w:r w:rsidR="002D3C4B" w:rsidRPr="00B97ED5">
        <w:rPr>
          <w:sz w:val="24"/>
          <w:szCs w:val="24"/>
        </w:rPr>
        <w:t xml:space="preserve"> </w:t>
      </w:r>
      <w:r w:rsidRPr="00B97ED5">
        <w:rPr>
          <w:sz w:val="24"/>
          <w:szCs w:val="24"/>
        </w:rPr>
        <w:t xml:space="preserve">or records showing </w:t>
      </w:r>
      <w:r w:rsidR="006958CE" w:rsidRPr="00B97ED5">
        <w:rPr>
          <w:sz w:val="24"/>
          <w:szCs w:val="24"/>
        </w:rPr>
        <w:t>wins</w:t>
      </w:r>
      <w:r w:rsidR="00AE4F10" w:rsidRPr="00B97ED5">
        <w:rPr>
          <w:sz w:val="24"/>
          <w:szCs w:val="24"/>
        </w:rPr>
        <w:t xml:space="preserve"> and</w:t>
      </w:r>
      <w:r w:rsidRPr="00B97ED5">
        <w:rPr>
          <w:sz w:val="24"/>
          <w:szCs w:val="24"/>
        </w:rPr>
        <w:t xml:space="preserve"> </w:t>
      </w:r>
      <w:r w:rsidR="00DD5657" w:rsidRPr="00B97ED5">
        <w:rPr>
          <w:sz w:val="24"/>
          <w:szCs w:val="24"/>
        </w:rPr>
        <w:t>los</w:t>
      </w:r>
      <w:r w:rsidR="00AE4F10" w:rsidRPr="00B97ED5">
        <w:rPr>
          <w:sz w:val="24"/>
          <w:szCs w:val="24"/>
        </w:rPr>
        <w:t>ses</w:t>
      </w:r>
    </w:p>
    <w:p w14:paraId="1A092F1A" w14:textId="21198B7A" w:rsidR="00995B86" w:rsidRPr="00B97ED5" w:rsidRDefault="00995B86" w:rsidP="00B97ED5">
      <w:pPr>
        <w:pStyle w:val="ListParagraph"/>
        <w:numPr>
          <w:ilvl w:val="0"/>
          <w:numId w:val="33"/>
        </w:numPr>
        <w:spacing w:after="0"/>
        <w:rPr>
          <w:sz w:val="24"/>
          <w:szCs w:val="24"/>
        </w:rPr>
      </w:pPr>
      <w:r w:rsidRPr="00B97ED5">
        <w:rPr>
          <w:sz w:val="24"/>
          <w:szCs w:val="24"/>
        </w:rPr>
        <w:t>Jury duty records</w:t>
      </w:r>
    </w:p>
    <w:p w14:paraId="33EF0908" w14:textId="6187071E" w:rsidR="00995B86" w:rsidRPr="00B97ED5" w:rsidRDefault="00995B86" w:rsidP="00B97ED5">
      <w:pPr>
        <w:pStyle w:val="ListParagraph"/>
        <w:numPr>
          <w:ilvl w:val="0"/>
          <w:numId w:val="33"/>
        </w:numPr>
        <w:spacing w:after="0"/>
        <w:rPr>
          <w:sz w:val="24"/>
          <w:szCs w:val="24"/>
        </w:rPr>
      </w:pPr>
      <w:r w:rsidRPr="00B97ED5">
        <w:rPr>
          <w:sz w:val="24"/>
          <w:szCs w:val="24"/>
        </w:rPr>
        <w:t>Hobby income and expenses</w:t>
      </w:r>
    </w:p>
    <w:p w14:paraId="7C0E61AD" w14:textId="6E3A255F" w:rsidR="00995B86" w:rsidRPr="00B97ED5" w:rsidRDefault="00995B86" w:rsidP="00B97ED5">
      <w:pPr>
        <w:pStyle w:val="ListParagraph"/>
        <w:numPr>
          <w:ilvl w:val="0"/>
          <w:numId w:val="33"/>
        </w:numPr>
        <w:spacing w:after="0"/>
        <w:rPr>
          <w:sz w:val="24"/>
          <w:szCs w:val="24"/>
        </w:rPr>
      </w:pPr>
      <w:r w:rsidRPr="00B97ED5">
        <w:rPr>
          <w:sz w:val="24"/>
          <w:szCs w:val="24"/>
        </w:rPr>
        <w:t>Prizes and awards</w:t>
      </w:r>
      <w:r w:rsidR="002D3C4B" w:rsidRPr="00B97ED5">
        <w:rPr>
          <w:sz w:val="24"/>
          <w:szCs w:val="24"/>
        </w:rPr>
        <w:t>, Form 1099-MISC</w:t>
      </w:r>
    </w:p>
    <w:p w14:paraId="67BBB837" w14:textId="02DDBE00" w:rsidR="00995B86" w:rsidRPr="00B97ED5" w:rsidRDefault="00995B86" w:rsidP="00B97ED5">
      <w:pPr>
        <w:pStyle w:val="ListParagraph"/>
        <w:numPr>
          <w:ilvl w:val="0"/>
          <w:numId w:val="33"/>
        </w:numPr>
        <w:spacing w:after="0"/>
        <w:rPr>
          <w:sz w:val="24"/>
          <w:szCs w:val="24"/>
        </w:rPr>
      </w:pPr>
      <w:r w:rsidRPr="00B97ED5">
        <w:rPr>
          <w:sz w:val="24"/>
          <w:szCs w:val="24"/>
        </w:rPr>
        <w:t>Trust</w:t>
      </w:r>
      <w:r w:rsidR="00EE3F9C" w:rsidRPr="00B97ED5">
        <w:rPr>
          <w:sz w:val="24"/>
          <w:szCs w:val="24"/>
        </w:rPr>
        <w:t>, Estate and Partnership</w:t>
      </w:r>
      <w:r w:rsidRPr="00B97ED5">
        <w:rPr>
          <w:sz w:val="24"/>
          <w:szCs w:val="24"/>
        </w:rPr>
        <w:t xml:space="preserve"> income</w:t>
      </w:r>
      <w:r w:rsidR="00EE3F9C" w:rsidRPr="00B97ED5">
        <w:rPr>
          <w:sz w:val="24"/>
          <w:szCs w:val="24"/>
        </w:rPr>
        <w:t>, Schedule K-1</w:t>
      </w:r>
    </w:p>
    <w:p w14:paraId="66FC201F" w14:textId="7D1D0199" w:rsidR="00995B86" w:rsidRPr="00B97ED5" w:rsidRDefault="00995B86" w:rsidP="00B97ED5">
      <w:pPr>
        <w:pStyle w:val="ListParagraph"/>
        <w:numPr>
          <w:ilvl w:val="0"/>
          <w:numId w:val="33"/>
        </w:numPr>
        <w:spacing w:after="0"/>
        <w:rPr>
          <w:sz w:val="24"/>
          <w:szCs w:val="24"/>
        </w:rPr>
      </w:pPr>
      <w:r w:rsidRPr="00B97ED5">
        <w:rPr>
          <w:sz w:val="24"/>
          <w:szCs w:val="24"/>
        </w:rPr>
        <w:t xml:space="preserve">Royalty </w:t>
      </w:r>
      <w:r w:rsidR="00A00CCB">
        <w:rPr>
          <w:sz w:val="24"/>
          <w:szCs w:val="24"/>
        </w:rPr>
        <w:t>i</w:t>
      </w:r>
      <w:r w:rsidRPr="00B97ED5">
        <w:rPr>
          <w:sz w:val="24"/>
          <w:szCs w:val="24"/>
        </w:rPr>
        <w:t>ncome</w:t>
      </w:r>
      <w:r w:rsidR="00EE3F9C" w:rsidRPr="00B97ED5">
        <w:rPr>
          <w:sz w:val="24"/>
          <w:szCs w:val="24"/>
        </w:rPr>
        <w:t>, Form</w:t>
      </w:r>
      <w:r w:rsidRPr="00B97ED5">
        <w:rPr>
          <w:sz w:val="24"/>
          <w:szCs w:val="24"/>
        </w:rPr>
        <w:t xml:space="preserve"> 1099-MISC</w:t>
      </w:r>
    </w:p>
    <w:p w14:paraId="535FBB8A" w14:textId="207F23AD" w:rsidR="00EB5ADC" w:rsidRPr="00B97ED5" w:rsidRDefault="008774C1" w:rsidP="00B97ED5">
      <w:pPr>
        <w:pStyle w:val="ListParagraph"/>
        <w:numPr>
          <w:ilvl w:val="0"/>
          <w:numId w:val="33"/>
        </w:numPr>
        <w:spacing w:after="0"/>
        <w:rPr>
          <w:sz w:val="24"/>
          <w:szCs w:val="24"/>
        </w:rPr>
      </w:pPr>
      <w:r w:rsidRPr="00B97ED5">
        <w:rPr>
          <w:sz w:val="24"/>
          <w:szCs w:val="24"/>
        </w:rPr>
        <w:t>State tax refund</w:t>
      </w:r>
      <w:r w:rsidR="008D77CB" w:rsidRPr="00B97ED5">
        <w:rPr>
          <w:sz w:val="24"/>
          <w:szCs w:val="24"/>
        </w:rPr>
        <w:t>, Form 1099-G</w:t>
      </w:r>
    </w:p>
    <w:p w14:paraId="7626B023" w14:textId="77777777" w:rsidR="008D77CB" w:rsidRPr="00B97ED5" w:rsidRDefault="008D77CB" w:rsidP="00B97ED5">
      <w:pPr>
        <w:pStyle w:val="ListParagraph"/>
        <w:numPr>
          <w:ilvl w:val="0"/>
          <w:numId w:val="33"/>
        </w:numPr>
        <w:spacing w:after="0"/>
        <w:rPr>
          <w:sz w:val="24"/>
          <w:szCs w:val="24"/>
        </w:rPr>
      </w:pPr>
      <w:r w:rsidRPr="00B97ED5">
        <w:rPr>
          <w:sz w:val="24"/>
          <w:szCs w:val="24"/>
        </w:rPr>
        <w:t>Any other Forms 1099 received</w:t>
      </w:r>
    </w:p>
    <w:p w14:paraId="37BB936D" w14:textId="15FAF0D7" w:rsidR="008D77CB" w:rsidRPr="00B97ED5" w:rsidRDefault="008D77CB" w:rsidP="00B97ED5">
      <w:pPr>
        <w:pStyle w:val="ListParagraph"/>
        <w:numPr>
          <w:ilvl w:val="0"/>
          <w:numId w:val="33"/>
        </w:numPr>
        <w:spacing w:after="0"/>
        <w:rPr>
          <w:sz w:val="24"/>
          <w:szCs w:val="24"/>
        </w:rPr>
      </w:pPr>
      <w:r w:rsidRPr="00B97ED5">
        <w:rPr>
          <w:sz w:val="24"/>
          <w:szCs w:val="24"/>
        </w:rPr>
        <w:t xml:space="preserve">Alimony paid/received, with </w:t>
      </w:r>
      <w:r w:rsidR="006875C6" w:rsidRPr="00B97ED5">
        <w:rPr>
          <w:sz w:val="24"/>
          <w:szCs w:val="24"/>
        </w:rPr>
        <w:t xml:space="preserve">ex-spouse’s name, SSN and divorce date, </w:t>
      </w:r>
      <w:r w:rsidR="006875C6" w:rsidRPr="00B97ED5">
        <w:rPr>
          <w:i/>
          <w:iCs/>
          <w:sz w:val="24"/>
          <w:szCs w:val="24"/>
        </w:rPr>
        <w:t>if prior to 201</w:t>
      </w:r>
      <w:r w:rsidR="000D16CE" w:rsidRPr="00B97ED5">
        <w:rPr>
          <w:i/>
          <w:iCs/>
          <w:sz w:val="24"/>
          <w:szCs w:val="24"/>
        </w:rPr>
        <w:t>9</w:t>
      </w:r>
    </w:p>
    <w:p w14:paraId="7B32241E" w14:textId="77777777" w:rsidR="00035493" w:rsidRDefault="00035493" w:rsidP="009A3656">
      <w:pPr>
        <w:spacing w:after="0"/>
        <w:jc w:val="center"/>
        <w:rPr>
          <w:b/>
          <w:bCs/>
          <w:sz w:val="28"/>
          <w:szCs w:val="28"/>
          <w:u w:val="single"/>
        </w:rPr>
      </w:pPr>
    </w:p>
    <w:p w14:paraId="1217E3EE" w14:textId="276BABEF" w:rsidR="009A3656" w:rsidRDefault="008774C1" w:rsidP="009A3656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E87BFF">
        <w:rPr>
          <w:b/>
          <w:bCs/>
          <w:sz w:val="28"/>
          <w:szCs w:val="28"/>
          <w:u w:val="single"/>
        </w:rPr>
        <w:t>Deductions</w:t>
      </w:r>
      <w:r w:rsidR="00137BA6">
        <w:rPr>
          <w:b/>
          <w:bCs/>
          <w:sz w:val="28"/>
          <w:szCs w:val="28"/>
          <w:u w:val="single"/>
        </w:rPr>
        <w:t xml:space="preserve"> and Credits</w:t>
      </w:r>
    </w:p>
    <w:p w14:paraId="738BF59A" w14:textId="4498000B" w:rsidR="00E87BFF" w:rsidRPr="00E87BFF" w:rsidRDefault="00E87BFF" w:rsidP="009A3656">
      <w:pPr>
        <w:spacing w:after="0"/>
        <w:jc w:val="center"/>
        <w:rPr>
          <w:b/>
          <w:bCs/>
          <w:sz w:val="16"/>
          <w:szCs w:val="16"/>
        </w:rPr>
      </w:pPr>
    </w:p>
    <w:p w14:paraId="2350165A" w14:textId="22883698" w:rsidR="00D5673C" w:rsidRPr="00B97ED5" w:rsidRDefault="002F58F3" w:rsidP="00731BAD">
      <w:pPr>
        <w:rPr>
          <w:b/>
          <w:bCs/>
          <w:sz w:val="24"/>
          <w:szCs w:val="24"/>
        </w:rPr>
      </w:pPr>
      <w:r w:rsidRPr="00B97ED5">
        <w:rPr>
          <w:b/>
          <w:bCs/>
          <w:sz w:val="24"/>
          <w:szCs w:val="24"/>
        </w:rPr>
        <w:t>Home and Vehicle Ownership</w:t>
      </w:r>
    </w:p>
    <w:p w14:paraId="0E09627C" w14:textId="6059E5F0" w:rsidR="009A3656" w:rsidRPr="00B97ED5" w:rsidRDefault="009A3656" w:rsidP="00B97ED5">
      <w:pPr>
        <w:pStyle w:val="ListParagraph"/>
        <w:numPr>
          <w:ilvl w:val="0"/>
          <w:numId w:val="34"/>
        </w:numPr>
        <w:spacing w:after="0"/>
        <w:rPr>
          <w:sz w:val="24"/>
          <w:szCs w:val="24"/>
        </w:rPr>
      </w:pPr>
      <w:r w:rsidRPr="00B97ED5">
        <w:rPr>
          <w:sz w:val="24"/>
          <w:szCs w:val="24"/>
        </w:rPr>
        <w:t>Forms 1098 or other mortgage interest statements</w:t>
      </w:r>
      <w:bookmarkStart w:id="0" w:name="_Hlk187320406"/>
      <w:r w:rsidR="00BA270E">
        <w:rPr>
          <w:sz w:val="24"/>
          <w:szCs w:val="24"/>
        </w:rPr>
        <w:t>, if itemizing deductions</w:t>
      </w:r>
      <w:bookmarkEnd w:id="0"/>
    </w:p>
    <w:p w14:paraId="59438507" w14:textId="0CEDB06F" w:rsidR="00497046" w:rsidRPr="00B97ED5" w:rsidRDefault="009A3656" w:rsidP="00B97ED5">
      <w:pPr>
        <w:pStyle w:val="ListParagraph"/>
        <w:numPr>
          <w:ilvl w:val="0"/>
          <w:numId w:val="34"/>
        </w:numPr>
        <w:spacing w:after="0"/>
        <w:rPr>
          <w:sz w:val="24"/>
          <w:szCs w:val="24"/>
        </w:rPr>
      </w:pPr>
      <w:r w:rsidRPr="00B97ED5">
        <w:rPr>
          <w:sz w:val="24"/>
          <w:szCs w:val="24"/>
        </w:rPr>
        <w:t xml:space="preserve">Real estate </w:t>
      </w:r>
      <w:r w:rsidR="00497046" w:rsidRPr="00B97ED5">
        <w:rPr>
          <w:sz w:val="24"/>
          <w:szCs w:val="24"/>
        </w:rPr>
        <w:t>tax statements</w:t>
      </w:r>
      <w:r w:rsidR="00BA270E">
        <w:rPr>
          <w:sz w:val="24"/>
          <w:szCs w:val="24"/>
        </w:rPr>
        <w:t>, if itemizing deductions</w:t>
      </w:r>
    </w:p>
    <w:p w14:paraId="2B367CBB" w14:textId="598EB723" w:rsidR="009A3656" w:rsidRPr="00B97ED5" w:rsidRDefault="00497046" w:rsidP="00B97ED5">
      <w:pPr>
        <w:pStyle w:val="ListParagraph"/>
        <w:numPr>
          <w:ilvl w:val="0"/>
          <w:numId w:val="34"/>
        </w:numPr>
        <w:spacing w:after="0"/>
        <w:rPr>
          <w:sz w:val="24"/>
          <w:szCs w:val="24"/>
        </w:rPr>
      </w:pPr>
      <w:r w:rsidRPr="00B97ED5">
        <w:rPr>
          <w:sz w:val="24"/>
          <w:szCs w:val="24"/>
        </w:rPr>
        <w:t>A</w:t>
      </w:r>
      <w:r w:rsidR="00601A0D" w:rsidRPr="00B97ED5">
        <w:rPr>
          <w:sz w:val="24"/>
          <w:szCs w:val="24"/>
        </w:rPr>
        <w:t xml:space="preserve">utomobile registration </w:t>
      </w:r>
      <w:r w:rsidR="009A3656" w:rsidRPr="00B97ED5">
        <w:rPr>
          <w:sz w:val="24"/>
          <w:szCs w:val="24"/>
        </w:rPr>
        <w:t>tax records</w:t>
      </w:r>
      <w:r w:rsidR="00BA270E">
        <w:rPr>
          <w:sz w:val="24"/>
          <w:szCs w:val="24"/>
        </w:rPr>
        <w:t>, if itemizing deductions</w:t>
      </w:r>
    </w:p>
    <w:p w14:paraId="35541DE5" w14:textId="26AB48BC" w:rsidR="009A3656" w:rsidRPr="00B97ED5" w:rsidRDefault="00750B2A" w:rsidP="00B97ED5">
      <w:pPr>
        <w:pStyle w:val="ListParagraph"/>
        <w:numPr>
          <w:ilvl w:val="0"/>
          <w:numId w:val="34"/>
        </w:numPr>
        <w:spacing w:after="0"/>
        <w:rPr>
          <w:sz w:val="24"/>
          <w:szCs w:val="24"/>
        </w:rPr>
      </w:pPr>
      <w:r w:rsidRPr="00B97ED5">
        <w:rPr>
          <w:sz w:val="24"/>
          <w:szCs w:val="24"/>
        </w:rPr>
        <w:t>E</w:t>
      </w:r>
      <w:r w:rsidR="009A3656" w:rsidRPr="00B97ED5">
        <w:rPr>
          <w:sz w:val="24"/>
          <w:szCs w:val="24"/>
        </w:rPr>
        <w:t>nergy-</w:t>
      </w:r>
      <w:r w:rsidR="00D122FF" w:rsidRPr="00B97ED5">
        <w:rPr>
          <w:sz w:val="24"/>
          <w:szCs w:val="24"/>
        </w:rPr>
        <w:t>efficient</w:t>
      </w:r>
      <w:r w:rsidR="009A3656" w:rsidRPr="00B97ED5">
        <w:rPr>
          <w:sz w:val="24"/>
          <w:szCs w:val="24"/>
        </w:rPr>
        <w:t xml:space="preserve"> home improvement</w:t>
      </w:r>
      <w:r w:rsidRPr="00B97ED5">
        <w:rPr>
          <w:sz w:val="24"/>
          <w:szCs w:val="24"/>
        </w:rPr>
        <w:t xml:space="preserve"> receipts</w:t>
      </w:r>
    </w:p>
    <w:p w14:paraId="17626471" w14:textId="6FD80044" w:rsidR="009A3656" w:rsidRPr="00B97ED5" w:rsidRDefault="009A3656" w:rsidP="00B97ED5">
      <w:pPr>
        <w:pStyle w:val="ListParagraph"/>
        <w:numPr>
          <w:ilvl w:val="0"/>
          <w:numId w:val="34"/>
        </w:numPr>
        <w:spacing w:after="0"/>
        <w:rPr>
          <w:sz w:val="24"/>
          <w:szCs w:val="24"/>
        </w:rPr>
      </w:pPr>
      <w:r w:rsidRPr="00B97ED5">
        <w:rPr>
          <w:sz w:val="24"/>
          <w:szCs w:val="24"/>
        </w:rPr>
        <w:t xml:space="preserve">Electric vehicle </w:t>
      </w:r>
      <w:r w:rsidR="009108F7" w:rsidRPr="00B97ED5">
        <w:rPr>
          <w:sz w:val="24"/>
          <w:szCs w:val="24"/>
        </w:rPr>
        <w:t>purchase records</w:t>
      </w:r>
    </w:p>
    <w:p w14:paraId="24784462" w14:textId="77777777" w:rsidR="009A3656" w:rsidRPr="00B97ED5" w:rsidRDefault="009A3656" w:rsidP="009A3656">
      <w:pPr>
        <w:spacing w:after="0"/>
        <w:rPr>
          <w:b/>
          <w:bCs/>
          <w:sz w:val="24"/>
          <w:szCs w:val="24"/>
        </w:rPr>
      </w:pPr>
    </w:p>
    <w:p w14:paraId="011F80C3" w14:textId="606733CA" w:rsidR="002F58F3" w:rsidRPr="00B97ED5" w:rsidRDefault="002F58F3" w:rsidP="006D0726">
      <w:pPr>
        <w:rPr>
          <w:b/>
          <w:bCs/>
          <w:sz w:val="24"/>
          <w:szCs w:val="24"/>
        </w:rPr>
      </w:pPr>
      <w:r w:rsidRPr="00B97ED5">
        <w:rPr>
          <w:b/>
          <w:bCs/>
          <w:sz w:val="24"/>
          <w:szCs w:val="24"/>
        </w:rPr>
        <w:t>Charitable Donations</w:t>
      </w:r>
    </w:p>
    <w:p w14:paraId="301C2BFF" w14:textId="13F30926" w:rsidR="009A3656" w:rsidRPr="00B97ED5" w:rsidRDefault="009A3656" w:rsidP="00B97ED5">
      <w:pPr>
        <w:pStyle w:val="ListParagraph"/>
        <w:numPr>
          <w:ilvl w:val="0"/>
          <w:numId w:val="35"/>
        </w:numPr>
        <w:spacing w:after="0"/>
        <w:rPr>
          <w:sz w:val="24"/>
          <w:szCs w:val="24"/>
        </w:rPr>
      </w:pPr>
      <w:r w:rsidRPr="00B97ED5">
        <w:rPr>
          <w:sz w:val="24"/>
          <w:szCs w:val="24"/>
        </w:rPr>
        <w:t>Cash</w:t>
      </w:r>
      <w:r w:rsidR="006546EA" w:rsidRPr="00B97ED5">
        <w:rPr>
          <w:sz w:val="24"/>
          <w:szCs w:val="24"/>
        </w:rPr>
        <w:t xml:space="preserve"> and non-</w:t>
      </w:r>
      <w:r w:rsidR="007C3773" w:rsidRPr="00B97ED5">
        <w:rPr>
          <w:sz w:val="24"/>
          <w:szCs w:val="24"/>
        </w:rPr>
        <w:t>cash amounts</w:t>
      </w:r>
      <w:r w:rsidRPr="00B97ED5">
        <w:rPr>
          <w:sz w:val="24"/>
          <w:szCs w:val="24"/>
        </w:rPr>
        <w:t xml:space="preserve"> donated to charitable organizations</w:t>
      </w:r>
    </w:p>
    <w:p w14:paraId="2122181B" w14:textId="1570FC7D" w:rsidR="009A3656" w:rsidRPr="00B97ED5" w:rsidRDefault="0023682A" w:rsidP="00B97ED5">
      <w:pPr>
        <w:pStyle w:val="ListParagraph"/>
        <w:numPr>
          <w:ilvl w:val="0"/>
          <w:numId w:val="35"/>
        </w:numPr>
        <w:spacing w:after="0"/>
        <w:rPr>
          <w:sz w:val="24"/>
          <w:szCs w:val="24"/>
        </w:rPr>
      </w:pPr>
      <w:r w:rsidRPr="00B97ED5">
        <w:rPr>
          <w:sz w:val="24"/>
          <w:szCs w:val="24"/>
        </w:rPr>
        <w:t>Record of charitable miles driven</w:t>
      </w:r>
    </w:p>
    <w:p w14:paraId="4430FB72" w14:textId="77777777" w:rsidR="003E629F" w:rsidRPr="00B97ED5" w:rsidRDefault="003E629F" w:rsidP="009A3656">
      <w:pPr>
        <w:spacing w:after="0"/>
        <w:rPr>
          <w:b/>
          <w:bCs/>
          <w:sz w:val="24"/>
          <w:szCs w:val="24"/>
        </w:rPr>
      </w:pPr>
    </w:p>
    <w:p w14:paraId="61A43938" w14:textId="137D3B24" w:rsidR="003E629F" w:rsidRPr="00B97ED5" w:rsidRDefault="002F58F3" w:rsidP="006D0726">
      <w:pPr>
        <w:rPr>
          <w:sz w:val="24"/>
          <w:szCs w:val="24"/>
        </w:rPr>
      </w:pPr>
      <w:r w:rsidRPr="00B97ED5">
        <w:rPr>
          <w:b/>
          <w:bCs/>
          <w:sz w:val="24"/>
          <w:szCs w:val="24"/>
        </w:rPr>
        <w:t xml:space="preserve">Medical </w:t>
      </w:r>
      <w:r w:rsidR="007C3773" w:rsidRPr="00B97ED5">
        <w:rPr>
          <w:b/>
          <w:bCs/>
          <w:sz w:val="24"/>
          <w:szCs w:val="24"/>
        </w:rPr>
        <w:t>Expenses (</w:t>
      </w:r>
      <w:r w:rsidR="000D3CED" w:rsidRPr="00B97ED5">
        <w:rPr>
          <w:sz w:val="24"/>
          <w:szCs w:val="24"/>
        </w:rPr>
        <w:t>Only if itemizing deductions. Subject to income limitations.)</w:t>
      </w:r>
    </w:p>
    <w:p w14:paraId="729B19DB" w14:textId="262B2E84" w:rsidR="008A49F2" w:rsidRPr="00B97ED5" w:rsidRDefault="00B42E86" w:rsidP="00B97ED5">
      <w:pPr>
        <w:pStyle w:val="ListParagraph"/>
        <w:numPr>
          <w:ilvl w:val="0"/>
          <w:numId w:val="36"/>
        </w:numPr>
        <w:spacing w:after="0"/>
        <w:rPr>
          <w:sz w:val="24"/>
          <w:szCs w:val="24"/>
        </w:rPr>
      </w:pPr>
      <w:r w:rsidRPr="00B97ED5">
        <w:rPr>
          <w:sz w:val="24"/>
          <w:szCs w:val="24"/>
        </w:rPr>
        <w:t>Amounts paid for healthcare insurance</w:t>
      </w:r>
      <w:r w:rsidR="0049348B" w:rsidRPr="00B97ED5">
        <w:rPr>
          <w:sz w:val="24"/>
          <w:szCs w:val="24"/>
        </w:rPr>
        <w:t>, outside of payroll deductions</w:t>
      </w:r>
    </w:p>
    <w:p w14:paraId="01908FF2" w14:textId="21EEEBE5" w:rsidR="00F35D79" w:rsidRPr="00B97ED5" w:rsidRDefault="0049348B" w:rsidP="00B97ED5">
      <w:pPr>
        <w:pStyle w:val="ListParagraph"/>
        <w:numPr>
          <w:ilvl w:val="0"/>
          <w:numId w:val="36"/>
        </w:numPr>
        <w:spacing w:after="0"/>
        <w:rPr>
          <w:sz w:val="24"/>
          <w:szCs w:val="24"/>
        </w:rPr>
      </w:pPr>
      <w:r w:rsidRPr="00B97ED5">
        <w:rPr>
          <w:sz w:val="24"/>
          <w:szCs w:val="24"/>
        </w:rPr>
        <w:t>Out of pocket healthcare expenses</w:t>
      </w:r>
      <w:r w:rsidR="00FF50E8" w:rsidRPr="00B97ED5">
        <w:rPr>
          <w:sz w:val="24"/>
          <w:szCs w:val="24"/>
        </w:rPr>
        <w:t xml:space="preserve"> (medical, vision, dental, hearing,</w:t>
      </w:r>
      <w:r w:rsidR="00860172" w:rsidRPr="00B97ED5">
        <w:rPr>
          <w:sz w:val="24"/>
          <w:szCs w:val="24"/>
        </w:rPr>
        <w:t xml:space="preserve"> travel and lodging,</w:t>
      </w:r>
      <w:r w:rsidR="00FF50E8" w:rsidRPr="00B97ED5">
        <w:rPr>
          <w:sz w:val="24"/>
          <w:szCs w:val="24"/>
        </w:rPr>
        <w:t xml:space="preserve"> </w:t>
      </w:r>
      <w:r w:rsidR="00F35D79" w:rsidRPr="00B97ED5">
        <w:rPr>
          <w:sz w:val="24"/>
          <w:szCs w:val="24"/>
        </w:rPr>
        <w:t>etc.)</w:t>
      </w:r>
    </w:p>
    <w:p w14:paraId="104AB9A8" w14:textId="033E214F" w:rsidR="0023682A" w:rsidRPr="00B97ED5" w:rsidRDefault="0023682A" w:rsidP="00B97ED5">
      <w:pPr>
        <w:pStyle w:val="ListParagraph"/>
        <w:numPr>
          <w:ilvl w:val="0"/>
          <w:numId w:val="36"/>
        </w:numPr>
        <w:spacing w:after="0"/>
        <w:rPr>
          <w:sz w:val="24"/>
          <w:szCs w:val="24"/>
        </w:rPr>
      </w:pPr>
      <w:r w:rsidRPr="00B97ED5">
        <w:rPr>
          <w:sz w:val="24"/>
          <w:szCs w:val="24"/>
        </w:rPr>
        <w:t>Record of medical miles driven</w:t>
      </w:r>
    </w:p>
    <w:p w14:paraId="6B004D7B" w14:textId="77777777" w:rsidR="009A3656" w:rsidRPr="00B97ED5" w:rsidRDefault="009A3656" w:rsidP="009A3656">
      <w:pPr>
        <w:spacing w:after="0"/>
        <w:rPr>
          <w:b/>
          <w:bCs/>
          <w:sz w:val="24"/>
          <w:szCs w:val="24"/>
        </w:rPr>
      </w:pPr>
    </w:p>
    <w:p w14:paraId="08641746" w14:textId="2D59FDBD" w:rsidR="007B5A48" w:rsidRPr="00B97ED5" w:rsidRDefault="002F58F3" w:rsidP="006D0726">
      <w:pPr>
        <w:rPr>
          <w:b/>
          <w:bCs/>
          <w:sz w:val="24"/>
          <w:szCs w:val="24"/>
        </w:rPr>
      </w:pPr>
      <w:r w:rsidRPr="00B97ED5">
        <w:rPr>
          <w:b/>
          <w:bCs/>
          <w:sz w:val="24"/>
          <w:szCs w:val="24"/>
        </w:rPr>
        <w:t>Health Insurance</w:t>
      </w:r>
    </w:p>
    <w:p w14:paraId="24FBAC0F" w14:textId="7C6DFF72" w:rsidR="006A0076" w:rsidRPr="00B97ED5" w:rsidRDefault="007B5A48" w:rsidP="00B97ED5">
      <w:pPr>
        <w:pStyle w:val="ListParagraph"/>
        <w:numPr>
          <w:ilvl w:val="0"/>
          <w:numId w:val="37"/>
        </w:numPr>
        <w:spacing w:after="0"/>
        <w:rPr>
          <w:sz w:val="24"/>
          <w:szCs w:val="24"/>
        </w:rPr>
      </w:pPr>
      <w:r w:rsidRPr="00B97ED5">
        <w:rPr>
          <w:sz w:val="24"/>
          <w:szCs w:val="24"/>
        </w:rPr>
        <w:t>Form 1095-A if you enrolled in an insurance plan through the Marketplace Exchange</w:t>
      </w:r>
      <w:r w:rsidR="002F58F3" w:rsidRPr="00B97ED5">
        <w:rPr>
          <w:sz w:val="24"/>
          <w:szCs w:val="24"/>
        </w:rPr>
        <w:t xml:space="preserve"> </w:t>
      </w:r>
    </w:p>
    <w:p w14:paraId="4AE7308B" w14:textId="77777777" w:rsidR="009A3656" w:rsidRPr="00B97ED5" w:rsidRDefault="009A3656" w:rsidP="009A3656">
      <w:pPr>
        <w:spacing w:after="0"/>
        <w:rPr>
          <w:b/>
          <w:bCs/>
          <w:sz w:val="24"/>
          <w:szCs w:val="24"/>
        </w:rPr>
      </w:pPr>
    </w:p>
    <w:p w14:paraId="3D82A6E8" w14:textId="6D95CED1" w:rsidR="007B5A48" w:rsidRPr="00B97ED5" w:rsidRDefault="002F58F3" w:rsidP="006D0726">
      <w:pPr>
        <w:rPr>
          <w:b/>
          <w:bCs/>
          <w:sz w:val="24"/>
          <w:szCs w:val="24"/>
        </w:rPr>
      </w:pPr>
      <w:r w:rsidRPr="00B97ED5">
        <w:rPr>
          <w:b/>
          <w:bCs/>
          <w:sz w:val="24"/>
          <w:szCs w:val="24"/>
        </w:rPr>
        <w:t xml:space="preserve">Education </w:t>
      </w:r>
      <w:r w:rsidR="00A913F0" w:rsidRPr="00B97ED5">
        <w:rPr>
          <w:b/>
          <w:bCs/>
          <w:sz w:val="24"/>
          <w:szCs w:val="24"/>
        </w:rPr>
        <w:t>Items</w:t>
      </w:r>
      <w:r w:rsidRPr="00B97ED5">
        <w:rPr>
          <w:b/>
          <w:bCs/>
          <w:sz w:val="24"/>
          <w:szCs w:val="24"/>
        </w:rPr>
        <w:t xml:space="preserve"> </w:t>
      </w:r>
    </w:p>
    <w:p w14:paraId="218B4EE0" w14:textId="2F052F88" w:rsidR="007B5A48" w:rsidRPr="00B97ED5" w:rsidRDefault="007B5A48" w:rsidP="00B97ED5">
      <w:pPr>
        <w:pStyle w:val="ListParagraph"/>
        <w:numPr>
          <w:ilvl w:val="0"/>
          <w:numId w:val="38"/>
        </w:numPr>
        <w:spacing w:after="0"/>
        <w:rPr>
          <w:sz w:val="24"/>
          <w:szCs w:val="24"/>
        </w:rPr>
      </w:pPr>
      <w:r w:rsidRPr="00B97ED5">
        <w:rPr>
          <w:sz w:val="24"/>
          <w:szCs w:val="24"/>
        </w:rPr>
        <w:t>Forms 1098-T</w:t>
      </w:r>
      <w:r w:rsidR="00725A6F" w:rsidRPr="00B97ED5">
        <w:rPr>
          <w:sz w:val="24"/>
          <w:szCs w:val="24"/>
        </w:rPr>
        <w:t>, Tuition statements</w:t>
      </w:r>
    </w:p>
    <w:p w14:paraId="0F268713" w14:textId="410A848D" w:rsidR="005A67B0" w:rsidRPr="00B97ED5" w:rsidRDefault="005A67B0" w:rsidP="00B97ED5">
      <w:pPr>
        <w:pStyle w:val="ListParagraph"/>
        <w:numPr>
          <w:ilvl w:val="0"/>
          <w:numId w:val="38"/>
        </w:numPr>
        <w:spacing w:after="0"/>
        <w:rPr>
          <w:sz w:val="24"/>
          <w:szCs w:val="24"/>
        </w:rPr>
      </w:pPr>
      <w:r w:rsidRPr="00B97ED5">
        <w:rPr>
          <w:sz w:val="24"/>
          <w:szCs w:val="24"/>
        </w:rPr>
        <w:t>Form 1099-Q, Payments from Qualified Education Programs and any additional expense information</w:t>
      </w:r>
    </w:p>
    <w:p w14:paraId="7EC2098B" w14:textId="329D2200" w:rsidR="005A67B0" w:rsidRPr="00B97ED5" w:rsidRDefault="005A67B0" w:rsidP="00B97ED5">
      <w:pPr>
        <w:pStyle w:val="ListParagraph"/>
        <w:numPr>
          <w:ilvl w:val="0"/>
          <w:numId w:val="38"/>
        </w:numPr>
        <w:spacing w:after="0"/>
        <w:rPr>
          <w:sz w:val="24"/>
          <w:szCs w:val="24"/>
        </w:rPr>
      </w:pPr>
      <w:r w:rsidRPr="00B97ED5">
        <w:rPr>
          <w:sz w:val="24"/>
          <w:szCs w:val="24"/>
        </w:rPr>
        <w:t>Records of any scholarships or fellowships you received</w:t>
      </w:r>
    </w:p>
    <w:p w14:paraId="3DB6EDCF" w14:textId="6F21956A" w:rsidR="007B5A48" w:rsidRDefault="007B5A48" w:rsidP="00B97ED5">
      <w:pPr>
        <w:pStyle w:val="ListParagraph"/>
        <w:numPr>
          <w:ilvl w:val="0"/>
          <w:numId w:val="38"/>
        </w:numPr>
        <w:spacing w:after="0"/>
        <w:rPr>
          <w:sz w:val="24"/>
          <w:szCs w:val="24"/>
        </w:rPr>
      </w:pPr>
      <w:r w:rsidRPr="00B97ED5">
        <w:rPr>
          <w:sz w:val="24"/>
          <w:szCs w:val="24"/>
        </w:rPr>
        <w:t>Form 1098-E if you paid student loan interest</w:t>
      </w:r>
      <w:r w:rsidR="006318B8">
        <w:rPr>
          <w:sz w:val="24"/>
          <w:szCs w:val="24"/>
        </w:rPr>
        <w:t>, or record of amount paid</w:t>
      </w:r>
    </w:p>
    <w:p w14:paraId="473305C5" w14:textId="77777777" w:rsidR="009A3656" w:rsidRPr="00B97ED5" w:rsidRDefault="009A3656" w:rsidP="009A3656">
      <w:pPr>
        <w:spacing w:after="0"/>
        <w:rPr>
          <w:b/>
          <w:bCs/>
          <w:sz w:val="24"/>
          <w:szCs w:val="24"/>
        </w:rPr>
      </w:pPr>
    </w:p>
    <w:p w14:paraId="67520709" w14:textId="77B1B950" w:rsidR="00E87BFF" w:rsidRPr="00B97ED5" w:rsidRDefault="00914666" w:rsidP="0018479C">
      <w:pPr>
        <w:rPr>
          <w:b/>
          <w:bCs/>
          <w:sz w:val="24"/>
          <w:szCs w:val="24"/>
        </w:rPr>
      </w:pPr>
      <w:r w:rsidRPr="00B97ED5">
        <w:rPr>
          <w:b/>
          <w:bCs/>
          <w:sz w:val="24"/>
          <w:szCs w:val="24"/>
        </w:rPr>
        <w:t>Tax Payments</w:t>
      </w:r>
    </w:p>
    <w:p w14:paraId="060F94F8" w14:textId="64C53150" w:rsidR="00B22F22" w:rsidRPr="00B97ED5" w:rsidRDefault="00B22F22" w:rsidP="00B97ED5">
      <w:pPr>
        <w:pStyle w:val="ListParagraph"/>
        <w:numPr>
          <w:ilvl w:val="0"/>
          <w:numId w:val="39"/>
        </w:numPr>
        <w:spacing w:after="0"/>
        <w:rPr>
          <w:sz w:val="24"/>
          <w:szCs w:val="24"/>
        </w:rPr>
      </w:pPr>
      <w:r w:rsidRPr="00B97ED5">
        <w:rPr>
          <w:sz w:val="24"/>
          <w:szCs w:val="24"/>
        </w:rPr>
        <w:t xml:space="preserve">Amounts and dates of any </w:t>
      </w:r>
      <w:r w:rsidR="00E75A32">
        <w:rPr>
          <w:sz w:val="24"/>
          <w:szCs w:val="24"/>
        </w:rPr>
        <w:t xml:space="preserve">2024 </w:t>
      </w:r>
      <w:r w:rsidRPr="00B97ED5">
        <w:rPr>
          <w:sz w:val="24"/>
          <w:szCs w:val="24"/>
        </w:rPr>
        <w:t>estimated tax payments</w:t>
      </w:r>
    </w:p>
    <w:p w14:paraId="56B05173" w14:textId="2741EBE6" w:rsidR="00EA3ED2" w:rsidRPr="00B97ED5" w:rsidRDefault="00EA3ED2" w:rsidP="00B97ED5">
      <w:pPr>
        <w:pStyle w:val="ListParagraph"/>
        <w:numPr>
          <w:ilvl w:val="0"/>
          <w:numId w:val="39"/>
        </w:numPr>
        <w:spacing w:after="0"/>
        <w:rPr>
          <w:sz w:val="24"/>
          <w:szCs w:val="24"/>
        </w:rPr>
      </w:pPr>
      <w:r w:rsidRPr="00B97ED5">
        <w:rPr>
          <w:sz w:val="24"/>
          <w:szCs w:val="24"/>
        </w:rPr>
        <w:t>Amount of state and local income tax paid (</w:t>
      </w:r>
      <w:r w:rsidR="00304064" w:rsidRPr="00B97ED5">
        <w:rPr>
          <w:sz w:val="24"/>
          <w:szCs w:val="24"/>
        </w:rPr>
        <w:t xml:space="preserve">if not </w:t>
      </w:r>
      <w:r w:rsidR="00E77829" w:rsidRPr="00B97ED5">
        <w:rPr>
          <w:sz w:val="24"/>
          <w:szCs w:val="24"/>
        </w:rPr>
        <w:t xml:space="preserve">shown on </w:t>
      </w:r>
      <w:r w:rsidR="00304064" w:rsidRPr="00B97ED5">
        <w:rPr>
          <w:sz w:val="24"/>
          <w:szCs w:val="24"/>
        </w:rPr>
        <w:t xml:space="preserve">Form </w:t>
      </w:r>
      <w:r w:rsidR="00E77829" w:rsidRPr="00B97ED5">
        <w:rPr>
          <w:sz w:val="24"/>
          <w:szCs w:val="24"/>
        </w:rPr>
        <w:t>W-2</w:t>
      </w:r>
      <w:r w:rsidR="00A85326" w:rsidRPr="00B97ED5">
        <w:rPr>
          <w:sz w:val="24"/>
          <w:szCs w:val="24"/>
        </w:rPr>
        <w:t xml:space="preserve"> or 1099</w:t>
      </w:r>
      <w:r w:rsidRPr="00B97ED5">
        <w:rPr>
          <w:sz w:val="24"/>
          <w:szCs w:val="24"/>
        </w:rPr>
        <w:t>)</w:t>
      </w:r>
    </w:p>
    <w:p w14:paraId="47A46650" w14:textId="77777777" w:rsidR="009A3656" w:rsidRPr="00B97ED5" w:rsidRDefault="009A3656" w:rsidP="009A3656">
      <w:pPr>
        <w:spacing w:after="0"/>
        <w:rPr>
          <w:b/>
          <w:bCs/>
          <w:sz w:val="24"/>
          <w:szCs w:val="24"/>
        </w:rPr>
      </w:pPr>
    </w:p>
    <w:p w14:paraId="7A88EC59" w14:textId="2CB825F7" w:rsidR="00EA3ED2" w:rsidRPr="00B97ED5" w:rsidRDefault="002F58F3" w:rsidP="0018479C">
      <w:pPr>
        <w:rPr>
          <w:sz w:val="24"/>
          <w:szCs w:val="24"/>
        </w:rPr>
      </w:pPr>
      <w:r w:rsidRPr="00B97ED5">
        <w:rPr>
          <w:b/>
          <w:bCs/>
          <w:sz w:val="24"/>
          <w:szCs w:val="24"/>
        </w:rPr>
        <w:t>Retirement &amp; Other Savings</w:t>
      </w:r>
    </w:p>
    <w:p w14:paraId="4FFCCD0D" w14:textId="616D32ED" w:rsidR="00EA3ED2" w:rsidRPr="00B97ED5" w:rsidRDefault="000E6F5F" w:rsidP="00B97ED5">
      <w:pPr>
        <w:pStyle w:val="ListParagraph"/>
        <w:numPr>
          <w:ilvl w:val="0"/>
          <w:numId w:val="39"/>
        </w:numPr>
        <w:spacing w:after="0"/>
        <w:rPr>
          <w:sz w:val="24"/>
          <w:szCs w:val="24"/>
        </w:rPr>
      </w:pPr>
      <w:r w:rsidRPr="00B97ED5">
        <w:rPr>
          <w:sz w:val="24"/>
          <w:szCs w:val="24"/>
        </w:rPr>
        <w:t>HSA contributions</w:t>
      </w:r>
      <w:r w:rsidR="00B244C1" w:rsidRPr="00B97ED5">
        <w:rPr>
          <w:sz w:val="24"/>
          <w:szCs w:val="24"/>
        </w:rPr>
        <w:t xml:space="preserve"> made outside of payroll contributions,</w:t>
      </w:r>
      <w:r w:rsidRPr="00B97ED5">
        <w:rPr>
          <w:sz w:val="24"/>
          <w:szCs w:val="24"/>
        </w:rPr>
        <w:t xml:space="preserve"> </w:t>
      </w:r>
      <w:r w:rsidR="00EA3ED2" w:rsidRPr="00B97ED5">
        <w:rPr>
          <w:sz w:val="24"/>
          <w:szCs w:val="24"/>
        </w:rPr>
        <w:t>Form 5498-SA</w:t>
      </w:r>
      <w:r w:rsidR="00B95A1D" w:rsidRPr="00B97ED5">
        <w:rPr>
          <w:sz w:val="24"/>
          <w:szCs w:val="24"/>
        </w:rPr>
        <w:t xml:space="preserve">, if </w:t>
      </w:r>
      <w:r w:rsidR="004F1148" w:rsidRPr="00B97ED5">
        <w:rPr>
          <w:sz w:val="24"/>
          <w:szCs w:val="24"/>
        </w:rPr>
        <w:t>available</w:t>
      </w:r>
    </w:p>
    <w:p w14:paraId="354641F3" w14:textId="3656BE21" w:rsidR="00EA3ED2" w:rsidRDefault="004F1148" w:rsidP="00B97ED5">
      <w:pPr>
        <w:pStyle w:val="ListParagraph"/>
        <w:numPr>
          <w:ilvl w:val="0"/>
          <w:numId w:val="39"/>
        </w:numPr>
        <w:spacing w:after="0"/>
        <w:rPr>
          <w:sz w:val="24"/>
          <w:szCs w:val="24"/>
        </w:rPr>
      </w:pPr>
      <w:r w:rsidRPr="00B97ED5">
        <w:rPr>
          <w:sz w:val="24"/>
          <w:szCs w:val="24"/>
        </w:rPr>
        <w:t xml:space="preserve">IRA contributions, </w:t>
      </w:r>
      <w:r w:rsidR="00EA3ED2" w:rsidRPr="00B97ED5">
        <w:rPr>
          <w:sz w:val="24"/>
          <w:szCs w:val="24"/>
        </w:rPr>
        <w:t>Form 5498</w:t>
      </w:r>
      <w:r w:rsidRPr="00B97ED5">
        <w:rPr>
          <w:sz w:val="24"/>
          <w:szCs w:val="24"/>
        </w:rPr>
        <w:t>, if available</w:t>
      </w:r>
    </w:p>
    <w:p w14:paraId="14566E2E" w14:textId="6521D021" w:rsidR="00B516FF" w:rsidRPr="00B97ED5" w:rsidRDefault="00B516FF" w:rsidP="00B97ED5">
      <w:pPr>
        <w:pStyle w:val="ListParagraph"/>
        <w:numPr>
          <w:ilvl w:val="0"/>
          <w:numId w:val="3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IRA conversion information</w:t>
      </w:r>
    </w:p>
    <w:p w14:paraId="5D74F6EA" w14:textId="77777777" w:rsidR="009A3656" w:rsidRPr="00E87BFF" w:rsidRDefault="009A3656" w:rsidP="009A3656">
      <w:pPr>
        <w:spacing w:after="0"/>
        <w:rPr>
          <w:b/>
          <w:bCs/>
          <w:sz w:val="24"/>
          <w:szCs w:val="24"/>
        </w:rPr>
      </w:pPr>
    </w:p>
    <w:p w14:paraId="75EE8A08" w14:textId="77777777" w:rsidR="00971B02" w:rsidRDefault="00971B02" w:rsidP="00A63DFE">
      <w:pPr>
        <w:spacing w:after="0"/>
        <w:jc w:val="center"/>
        <w:rPr>
          <w:b/>
          <w:bCs/>
          <w:sz w:val="28"/>
          <w:szCs w:val="28"/>
          <w:u w:val="single"/>
        </w:rPr>
      </w:pPr>
    </w:p>
    <w:p w14:paraId="337A5BD6" w14:textId="77777777" w:rsidR="00F57F99" w:rsidRDefault="00F57F99" w:rsidP="00A63DFE">
      <w:pPr>
        <w:spacing w:after="0"/>
        <w:jc w:val="center"/>
        <w:rPr>
          <w:b/>
          <w:bCs/>
          <w:sz w:val="28"/>
          <w:szCs w:val="28"/>
          <w:u w:val="single"/>
        </w:rPr>
      </w:pPr>
    </w:p>
    <w:p w14:paraId="0BACE2C9" w14:textId="49F41299" w:rsidR="00192A2C" w:rsidRPr="00DD5215" w:rsidRDefault="00192A2C" w:rsidP="00A63DFE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DD5215">
        <w:rPr>
          <w:b/>
          <w:bCs/>
          <w:sz w:val="28"/>
          <w:szCs w:val="28"/>
          <w:u w:val="single"/>
        </w:rPr>
        <w:lastRenderedPageBreak/>
        <w:t>M</w:t>
      </w:r>
      <w:r w:rsidR="008E611F" w:rsidRPr="00DD5215">
        <w:rPr>
          <w:b/>
          <w:bCs/>
          <w:sz w:val="28"/>
          <w:szCs w:val="28"/>
          <w:u w:val="single"/>
        </w:rPr>
        <w:t>INNESOTA</w:t>
      </w:r>
      <w:r w:rsidRPr="00DD5215">
        <w:rPr>
          <w:b/>
          <w:bCs/>
          <w:sz w:val="28"/>
          <w:szCs w:val="28"/>
          <w:u w:val="single"/>
        </w:rPr>
        <w:t xml:space="preserve"> O</w:t>
      </w:r>
      <w:r w:rsidR="000E3883" w:rsidRPr="00DD5215">
        <w:rPr>
          <w:b/>
          <w:bCs/>
          <w:sz w:val="28"/>
          <w:szCs w:val="28"/>
          <w:u w:val="single"/>
        </w:rPr>
        <w:t>NLY</w:t>
      </w:r>
    </w:p>
    <w:p w14:paraId="2CDC7D3A" w14:textId="77777777" w:rsidR="008E611F" w:rsidRPr="001479AC" w:rsidRDefault="008E611F" w:rsidP="00295FFD">
      <w:pPr>
        <w:spacing w:after="0"/>
        <w:rPr>
          <w:b/>
          <w:bCs/>
        </w:rPr>
      </w:pPr>
    </w:p>
    <w:p w14:paraId="34617B05" w14:textId="36EABBEE" w:rsidR="008E611F" w:rsidRPr="00B97ED5" w:rsidRDefault="000E3883" w:rsidP="00B97ED5">
      <w:pPr>
        <w:pStyle w:val="ListParagraph"/>
        <w:numPr>
          <w:ilvl w:val="0"/>
          <w:numId w:val="39"/>
        </w:numPr>
        <w:spacing w:after="0"/>
        <w:rPr>
          <w:sz w:val="24"/>
          <w:szCs w:val="24"/>
        </w:rPr>
      </w:pPr>
      <w:r w:rsidRPr="00B97ED5">
        <w:rPr>
          <w:sz w:val="24"/>
          <w:szCs w:val="24"/>
        </w:rPr>
        <w:t>Long Term Care Insurance premiums paid, company and account number</w:t>
      </w:r>
    </w:p>
    <w:p w14:paraId="1AB9382C" w14:textId="2E32007C" w:rsidR="008E611F" w:rsidRPr="00B97ED5" w:rsidRDefault="00BA0178" w:rsidP="00B97ED5">
      <w:pPr>
        <w:pStyle w:val="ListParagraph"/>
        <w:numPr>
          <w:ilvl w:val="0"/>
          <w:numId w:val="39"/>
        </w:numPr>
        <w:spacing w:after="0"/>
        <w:rPr>
          <w:sz w:val="24"/>
          <w:szCs w:val="24"/>
        </w:rPr>
      </w:pPr>
      <w:r w:rsidRPr="00B97ED5">
        <w:rPr>
          <w:sz w:val="24"/>
          <w:szCs w:val="24"/>
        </w:rPr>
        <w:t>529 Contributions, amount, company and account number</w:t>
      </w:r>
    </w:p>
    <w:p w14:paraId="4EACC327" w14:textId="3F7401E8" w:rsidR="008E611F" w:rsidRPr="00B97ED5" w:rsidRDefault="00BA0178" w:rsidP="00B97ED5">
      <w:pPr>
        <w:pStyle w:val="ListParagraph"/>
        <w:numPr>
          <w:ilvl w:val="0"/>
          <w:numId w:val="39"/>
        </w:numPr>
        <w:spacing w:after="0"/>
        <w:rPr>
          <w:sz w:val="24"/>
          <w:szCs w:val="24"/>
        </w:rPr>
      </w:pPr>
      <w:r w:rsidRPr="00B97ED5">
        <w:rPr>
          <w:sz w:val="24"/>
          <w:szCs w:val="24"/>
        </w:rPr>
        <w:t xml:space="preserve">K-12 classroom </w:t>
      </w:r>
      <w:r w:rsidR="00DC2F64" w:rsidRPr="00B97ED5">
        <w:rPr>
          <w:sz w:val="24"/>
          <w:szCs w:val="24"/>
        </w:rPr>
        <w:t xml:space="preserve">and homeschool </w:t>
      </w:r>
      <w:r w:rsidR="009C630B" w:rsidRPr="00B97ED5">
        <w:rPr>
          <w:sz w:val="24"/>
          <w:szCs w:val="24"/>
        </w:rPr>
        <w:t>supply</w:t>
      </w:r>
      <w:r w:rsidR="003E094E" w:rsidRPr="00B97ED5">
        <w:rPr>
          <w:sz w:val="24"/>
          <w:szCs w:val="24"/>
        </w:rPr>
        <w:t xml:space="preserve"> and enrichment</w:t>
      </w:r>
      <w:r w:rsidR="009C630B" w:rsidRPr="00B97ED5">
        <w:rPr>
          <w:sz w:val="24"/>
          <w:szCs w:val="24"/>
        </w:rPr>
        <w:t xml:space="preserve"> expenses</w:t>
      </w:r>
      <w:r w:rsidR="00DC2F64" w:rsidRPr="00B97ED5">
        <w:rPr>
          <w:sz w:val="24"/>
          <w:szCs w:val="24"/>
        </w:rPr>
        <w:t xml:space="preserve"> </w:t>
      </w:r>
    </w:p>
    <w:p w14:paraId="54C7A0D5" w14:textId="3395FF7D" w:rsidR="008E611F" w:rsidRPr="00B97ED5" w:rsidRDefault="009C630B" w:rsidP="00B97ED5">
      <w:pPr>
        <w:pStyle w:val="ListParagraph"/>
        <w:numPr>
          <w:ilvl w:val="0"/>
          <w:numId w:val="39"/>
        </w:numPr>
        <w:spacing w:after="0"/>
        <w:rPr>
          <w:sz w:val="24"/>
          <w:szCs w:val="24"/>
        </w:rPr>
      </w:pPr>
      <w:r w:rsidRPr="00B97ED5">
        <w:rPr>
          <w:sz w:val="24"/>
          <w:szCs w:val="24"/>
        </w:rPr>
        <w:t>K-12 private tuition</w:t>
      </w:r>
    </w:p>
    <w:p w14:paraId="22010017" w14:textId="07BDE7FB" w:rsidR="009C630B" w:rsidRPr="00B97ED5" w:rsidRDefault="009C630B" w:rsidP="00B97ED5">
      <w:pPr>
        <w:pStyle w:val="ListParagraph"/>
        <w:numPr>
          <w:ilvl w:val="0"/>
          <w:numId w:val="39"/>
        </w:numPr>
        <w:spacing w:after="0"/>
        <w:rPr>
          <w:sz w:val="24"/>
          <w:szCs w:val="24"/>
        </w:rPr>
      </w:pPr>
      <w:r w:rsidRPr="00B97ED5">
        <w:rPr>
          <w:sz w:val="24"/>
          <w:szCs w:val="24"/>
        </w:rPr>
        <w:t xml:space="preserve">Income of other adults (not dependents) in your home, </w:t>
      </w:r>
      <w:r w:rsidRPr="003463AA">
        <w:rPr>
          <w:i/>
          <w:iCs/>
          <w:sz w:val="24"/>
          <w:szCs w:val="24"/>
        </w:rPr>
        <w:t>for MN property tax return only</w:t>
      </w:r>
    </w:p>
    <w:p w14:paraId="220713F5" w14:textId="405E1604" w:rsidR="00F028EE" w:rsidRPr="00B97ED5" w:rsidRDefault="00F028EE" w:rsidP="00B97ED5">
      <w:pPr>
        <w:pStyle w:val="ListParagraph"/>
        <w:numPr>
          <w:ilvl w:val="0"/>
          <w:numId w:val="39"/>
        </w:numPr>
        <w:spacing w:after="0"/>
        <w:rPr>
          <w:sz w:val="24"/>
          <w:szCs w:val="24"/>
        </w:rPr>
      </w:pPr>
      <w:r w:rsidRPr="00B97ED5">
        <w:rPr>
          <w:sz w:val="24"/>
          <w:szCs w:val="24"/>
        </w:rPr>
        <w:t>Form CRP, Certificate of Rent Paid</w:t>
      </w:r>
    </w:p>
    <w:p w14:paraId="56279311" w14:textId="43A0F970" w:rsidR="00F028EE" w:rsidRPr="00B97ED5" w:rsidRDefault="00C07666" w:rsidP="00B97ED5">
      <w:pPr>
        <w:pStyle w:val="ListParagraph"/>
        <w:numPr>
          <w:ilvl w:val="0"/>
          <w:numId w:val="39"/>
        </w:numPr>
        <w:spacing w:after="0"/>
        <w:rPr>
          <w:sz w:val="24"/>
          <w:szCs w:val="24"/>
        </w:rPr>
      </w:pPr>
      <w:r w:rsidRPr="00B97ED5">
        <w:rPr>
          <w:sz w:val="24"/>
          <w:szCs w:val="24"/>
        </w:rPr>
        <w:t>Donation to MN Wildlife Fund</w:t>
      </w:r>
    </w:p>
    <w:p w14:paraId="1F5ECCB4" w14:textId="77777777" w:rsidR="00A63DFE" w:rsidRDefault="00A63DFE" w:rsidP="00035493">
      <w:pPr>
        <w:spacing w:after="0"/>
      </w:pPr>
    </w:p>
    <w:p w14:paraId="637486B7" w14:textId="77777777" w:rsidR="00F5450A" w:rsidRDefault="00F5450A" w:rsidP="00035493">
      <w:pPr>
        <w:spacing w:after="0"/>
      </w:pPr>
    </w:p>
    <w:p w14:paraId="5E769BAB" w14:textId="451B5253" w:rsidR="004F450F" w:rsidRDefault="004F450F" w:rsidP="00010B6E">
      <w:pPr>
        <w:spacing w:after="0"/>
        <w:rPr>
          <w:b/>
          <w:bCs/>
          <w:sz w:val="24"/>
          <w:szCs w:val="24"/>
        </w:rPr>
      </w:pPr>
      <w:r w:rsidRPr="00971B02">
        <w:rPr>
          <w:b/>
          <w:bCs/>
          <w:sz w:val="24"/>
          <w:szCs w:val="24"/>
        </w:rPr>
        <w:t>**</w:t>
      </w:r>
      <w:r w:rsidR="00FA1C7B">
        <w:rPr>
          <w:b/>
          <w:bCs/>
          <w:sz w:val="24"/>
          <w:szCs w:val="24"/>
        </w:rPr>
        <w:t>DROP OFF/UPLOAD PROCESS</w:t>
      </w:r>
      <w:r w:rsidRPr="00971B02">
        <w:rPr>
          <w:b/>
          <w:bCs/>
          <w:sz w:val="24"/>
          <w:szCs w:val="24"/>
        </w:rPr>
        <w:t>**</w:t>
      </w:r>
    </w:p>
    <w:p w14:paraId="4EE6A229" w14:textId="77777777" w:rsidR="00FA1C7B" w:rsidRPr="00F57F99" w:rsidRDefault="00FA1C7B" w:rsidP="00010B6E">
      <w:pPr>
        <w:spacing w:after="0"/>
      </w:pPr>
    </w:p>
    <w:p w14:paraId="797B347A" w14:textId="4488CB28" w:rsidR="00526E18" w:rsidRDefault="00526E18" w:rsidP="00010B6E">
      <w:pPr>
        <w:spacing w:after="0"/>
        <w:rPr>
          <w:sz w:val="24"/>
          <w:szCs w:val="24"/>
        </w:rPr>
      </w:pPr>
      <w:r w:rsidRPr="008260CF">
        <w:rPr>
          <w:sz w:val="24"/>
          <w:szCs w:val="24"/>
        </w:rPr>
        <w:t xml:space="preserve">We have </w:t>
      </w:r>
      <w:r w:rsidR="008260CF" w:rsidRPr="008260CF">
        <w:rPr>
          <w:sz w:val="24"/>
          <w:szCs w:val="24"/>
        </w:rPr>
        <w:t>several</w:t>
      </w:r>
      <w:r w:rsidRPr="008260CF">
        <w:rPr>
          <w:sz w:val="24"/>
          <w:szCs w:val="24"/>
        </w:rPr>
        <w:t xml:space="preserve"> </w:t>
      </w:r>
      <w:proofErr w:type="gramStart"/>
      <w:r w:rsidRPr="008260CF">
        <w:rPr>
          <w:sz w:val="24"/>
          <w:szCs w:val="24"/>
        </w:rPr>
        <w:t>ways</w:t>
      </w:r>
      <w:proofErr w:type="gramEnd"/>
      <w:r w:rsidRPr="008260CF">
        <w:rPr>
          <w:sz w:val="24"/>
          <w:szCs w:val="24"/>
        </w:rPr>
        <w:t xml:space="preserve"> you</w:t>
      </w:r>
      <w:r w:rsidR="008260CF" w:rsidRPr="008260CF">
        <w:rPr>
          <w:sz w:val="24"/>
          <w:szCs w:val="24"/>
        </w:rPr>
        <w:t xml:space="preserve"> can easily get your documents to us</w:t>
      </w:r>
      <w:r w:rsidR="00C96886">
        <w:rPr>
          <w:sz w:val="24"/>
          <w:szCs w:val="24"/>
        </w:rPr>
        <w:t xml:space="preserve"> and ensure security.</w:t>
      </w:r>
    </w:p>
    <w:p w14:paraId="30DCEDD0" w14:textId="77777777" w:rsidR="00C96886" w:rsidRDefault="00C96886" w:rsidP="00010B6E">
      <w:pPr>
        <w:spacing w:after="0"/>
        <w:rPr>
          <w:sz w:val="24"/>
          <w:szCs w:val="24"/>
        </w:rPr>
      </w:pPr>
    </w:p>
    <w:p w14:paraId="4AF44D5F" w14:textId="435596F8" w:rsidR="00C96886" w:rsidRDefault="00C96886" w:rsidP="00A84FD9">
      <w:pPr>
        <w:pStyle w:val="ListParagraph"/>
        <w:numPr>
          <w:ilvl w:val="0"/>
          <w:numId w:val="4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You may drop them off at our front desk during business hours</w:t>
      </w:r>
    </w:p>
    <w:p w14:paraId="3A172B16" w14:textId="051AFBB5" w:rsidR="00864395" w:rsidRDefault="00864395" w:rsidP="00A84FD9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Monday – Friday 9:00am – 5:00pm &amp; Saturday </w:t>
      </w:r>
      <w:r w:rsidR="001C35A5">
        <w:rPr>
          <w:sz w:val="24"/>
          <w:szCs w:val="24"/>
        </w:rPr>
        <w:t>9:00am – 1:00pm</w:t>
      </w:r>
    </w:p>
    <w:p w14:paraId="75B6C19C" w14:textId="77777777" w:rsidR="001C35A5" w:rsidRDefault="001C35A5" w:rsidP="00A84FD9">
      <w:pPr>
        <w:spacing w:after="0" w:line="240" w:lineRule="auto"/>
        <w:rPr>
          <w:sz w:val="24"/>
          <w:szCs w:val="24"/>
        </w:rPr>
      </w:pPr>
    </w:p>
    <w:p w14:paraId="29A42DA1" w14:textId="0ECD4928" w:rsidR="001C35A5" w:rsidRDefault="001C35A5" w:rsidP="00A84FD9">
      <w:pPr>
        <w:pStyle w:val="ListParagraph"/>
        <w:numPr>
          <w:ilvl w:val="0"/>
          <w:numId w:val="4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 have a drop box installed in the wall approx. 10ft past our</w:t>
      </w:r>
      <w:r w:rsidR="000C6213">
        <w:rPr>
          <w:sz w:val="24"/>
          <w:szCs w:val="24"/>
        </w:rPr>
        <w:t xml:space="preserve"> office door.  Documents left in the drop box </w:t>
      </w:r>
      <w:r w:rsidR="00E35F1D">
        <w:rPr>
          <w:sz w:val="24"/>
          <w:szCs w:val="24"/>
        </w:rPr>
        <w:t xml:space="preserve">go </w:t>
      </w:r>
      <w:r w:rsidR="000C6213">
        <w:rPr>
          <w:sz w:val="24"/>
          <w:szCs w:val="24"/>
        </w:rPr>
        <w:t>directly into our secure IT room and will be processed the following day. (The building is open until 9:00pm</w:t>
      </w:r>
      <w:r w:rsidR="003F5CB7">
        <w:rPr>
          <w:sz w:val="24"/>
          <w:szCs w:val="24"/>
        </w:rPr>
        <w:t xml:space="preserve"> Monday – Saturday)</w:t>
      </w:r>
    </w:p>
    <w:p w14:paraId="4715972D" w14:textId="77777777" w:rsidR="002573FF" w:rsidRDefault="002573FF" w:rsidP="00A84FD9">
      <w:pPr>
        <w:spacing w:after="0" w:line="240" w:lineRule="auto"/>
        <w:rPr>
          <w:sz w:val="24"/>
          <w:szCs w:val="24"/>
        </w:rPr>
      </w:pPr>
    </w:p>
    <w:p w14:paraId="54E2DF8B" w14:textId="64DDB1B2" w:rsidR="002573FF" w:rsidRDefault="00AF3CA4" w:rsidP="00A84FD9">
      <w:pPr>
        <w:pStyle w:val="ListParagraph"/>
        <w:numPr>
          <w:ilvl w:val="0"/>
          <w:numId w:val="4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 have a s</w:t>
      </w:r>
      <w:r w:rsidR="00E368AE">
        <w:rPr>
          <w:sz w:val="24"/>
          <w:szCs w:val="24"/>
        </w:rPr>
        <w:t>ecure portal to which you can upload your documents directly to your advisor.</w:t>
      </w:r>
      <w:r w:rsidR="009859E6">
        <w:rPr>
          <w:sz w:val="24"/>
          <w:szCs w:val="24"/>
        </w:rPr>
        <w:t xml:space="preserve"> If you have not already established your Secure File Pro account with us, just call our office and will </w:t>
      </w:r>
      <w:r w:rsidR="00D24AD0">
        <w:rPr>
          <w:sz w:val="24"/>
          <w:szCs w:val="24"/>
        </w:rPr>
        <w:t>email you a link and code to do so.</w:t>
      </w:r>
    </w:p>
    <w:p w14:paraId="1B723B9C" w14:textId="77777777" w:rsidR="003A1765" w:rsidRPr="003A1765" w:rsidRDefault="003A1765" w:rsidP="00A84FD9">
      <w:pPr>
        <w:pStyle w:val="ListParagraph"/>
        <w:spacing w:line="240" w:lineRule="auto"/>
        <w:rPr>
          <w:sz w:val="24"/>
          <w:szCs w:val="24"/>
        </w:rPr>
      </w:pPr>
    </w:p>
    <w:p w14:paraId="1D27D064" w14:textId="169549D2" w:rsidR="003A1765" w:rsidRDefault="003A1765" w:rsidP="00A84FD9">
      <w:pPr>
        <w:pStyle w:val="ListParagraph"/>
        <w:numPr>
          <w:ilvl w:val="0"/>
          <w:numId w:val="4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You are also welcome to mail your documents to us, however we would recommend sending them FedEx </w:t>
      </w:r>
      <w:r w:rsidR="00686CB2">
        <w:rPr>
          <w:sz w:val="24"/>
          <w:szCs w:val="24"/>
        </w:rPr>
        <w:t>as that is the most reliable carrier we have found at this time.</w:t>
      </w:r>
    </w:p>
    <w:p w14:paraId="09C1B94D" w14:textId="77777777" w:rsidR="00686CB2" w:rsidRPr="00686CB2" w:rsidRDefault="00686CB2" w:rsidP="00686CB2">
      <w:pPr>
        <w:pStyle w:val="ListParagraph"/>
        <w:rPr>
          <w:sz w:val="24"/>
          <w:szCs w:val="24"/>
        </w:rPr>
      </w:pPr>
    </w:p>
    <w:p w14:paraId="7242DA68" w14:textId="3F134B0C" w:rsidR="00686CB2" w:rsidRDefault="00686CB2" w:rsidP="00686CB2">
      <w:pPr>
        <w:spacing w:after="0"/>
        <w:rPr>
          <w:b/>
          <w:bCs/>
          <w:sz w:val="24"/>
          <w:szCs w:val="24"/>
        </w:rPr>
      </w:pPr>
      <w:r w:rsidRPr="00686CB2">
        <w:rPr>
          <w:b/>
          <w:bCs/>
          <w:sz w:val="24"/>
          <w:szCs w:val="24"/>
        </w:rPr>
        <w:t>Please follow the below listed instructions for document uploads:</w:t>
      </w:r>
      <w:r w:rsidR="00F415C4">
        <w:rPr>
          <w:b/>
          <w:bCs/>
          <w:sz w:val="24"/>
          <w:szCs w:val="24"/>
        </w:rPr>
        <w:t xml:space="preserve"> (Doing this from your smart phone is the simplest way</w:t>
      </w:r>
      <w:r w:rsidR="002345F8">
        <w:rPr>
          <w:b/>
          <w:bCs/>
          <w:sz w:val="24"/>
          <w:szCs w:val="24"/>
        </w:rPr>
        <w:t>, unless you have a scanner set up in your home office)</w:t>
      </w:r>
    </w:p>
    <w:p w14:paraId="2015B68D" w14:textId="77777777" w:rsidR="00686CB2" w:rsidRDefault="00686CB2" w:rsidP="00686CB2">
      <w:pPr>
        <w:spacing w:after="0"/>
        <w:rPr>
          <w:b/>
          <w:bCs/>
          <w:sz w:val="24"/>
          <w:szCs w:val="24"/>
        </w:rPr>
      </w:pPr>
    </w:p>
    <w:p w14:paraId="7F398459" w14:textId="4B5A76E4" w:rsidR="00686CB2" w:rsidRPr="002429AE" w:rsidRDefault="002345F8" w:rsidP="00C64175">
      <w:pPr>
        <w:pStyle w:val="ListParagraph"/>
        <w:numPr>
          <w:ilvl w:val="0"/>
          <w:numId w:val="41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From your browser log in to</w:t>
      </w:r>
      <w:r w:rsidR="002429AE">
        <w:rPr>
          <w:sz w:val="24"/>
          <w:szCs w:val="24"/>
        </w:rPr>
        <w:t>: Convergencetax.securefilepro.com</w:t>
      </w:r>
    </w:p>
    <w:p w14:paraId="764A6582" w14:textId="7B79C170" w:rsidR="002429AE" w:rsidRPr="00756616" w:rsidRDefault="002A116E" w:rsidP="00C64175">
      <w:pPr>
        <w:pStyle w:val="ListParagraph"/>
        <w:numPr>
          <w:ilvl w:val="0"/>
          <w:numId w:val="41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Click the </w:t>
      </w:r>
      <w:r w:rsidR="009D5052">
        <w:rPr>
          <w:sz w:val="24"/>
          <w:szCs w:val="24"/>
        </w:rPr>
        <w:t>A</w:t>
      </w:r>
      <w:r>
        <w:rPr>
          <w:sz w:val="24"/>
          <w:szCs w:val="24"/>
        </w:rPr>
        <w:t xml:space="preserve">ction button under the </w:t>
      </w:r>
      <w:r w:rsidR="00756616">
        <w:rPr>
          <w:sz w:val="24"/>
          <w:szCs w:val="24"/>
        </w:rPr>
        <w:t>To Preparer tab and select Add Folder</w:t>
      </w:r>
    </w:p>
    <w:p w14:paraId="08C197CF" w14:textId="34957B49" w:rsidR="00756616" w:rsidRPr="00B50258" w:rsidRDefault="00756616" w:rsidP="00C64175">
      <w:pPr>
        <w:pStyle w:val="ListParagraph"/>
        <w:numPr>
          <w:ilvl w:val="0"/>
          <w:numId w:val="41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For 2024 Documents </w:t>
      </w:r>
      <w:r w:rsidR="00B50258">
        <w:rPr>
          <w:sz w:val="24"/>
          <w:szCs w:val="24"/>
        </w:rPr>
        <w:t xml:space="preserve">name your </w:t>
      </w:r>
      <w:r w:rsidR="009D5052">
        <w:rPr>
          <w:sz w:val="24"/>
          <w:szCs w:val="24"/>
        </w:rPr>
        <w:t>f</w:t>
      </w:r>
      <w:r w:rsidR="00B50258">
        <w:rPr>
          <w:sz w:val="24"/>
          <w:szCs w:val="24"/>
        </w:rPr>
        <w:t>older 2024 Docs</w:t>
      </w:r>
    </w:p>
    <w:p w14:paraId="10664EEF" w14:textId="043822AF" w:rsidR="00B50258" w:rsidRPr="00A2748F" w:rsidRDefault="00B50258" w:rsidP="00C64175">
      <w:pPr>
        <w:pStyle w:val="ListParagraph"/>
        <w:numPr>
          <w:ilvl w:val="0"/>
          <w:numId w:val="41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Click the upload button</w:t>
      </w:r>
      <w:r w:rsidR="008A2514">
        <w:rPr>
          <w:sz w:val="24"/>
          <w:szCs w:val="24"/>
        </w:rPr>
        <w:t xml:space="preserve"> and choose where the documents will come from (taking a photo is the equivalent of doing a </w:t>
      </w:r>
      <w:r w:rsidR="00BD6A2C">
        <w:rPr>
          <w:sz w:val="24"/>
          <w:szCs w:val="24"/>
        </w:rPr>
        <w:t>scan.</w:t>
      </w:r>
      <w:r w:rsidR="00024FCE">
        <w:rPr>
          <w:sz w:val="24"/>
          <w:szCs w:val="24"/>
        </w:rPr>
        <w:t>)</w:t>
      </w:r>
      <w:r w:rsidR="00BD6A2C">
        <w:rPr>
          <w:sz w:val="24"/>
          <w:szCs w:val="24"/>
        </w:rPr>
        <w:t xml:space="preserve">  Click +Add for each document</w:t>
      </w:r>
      <w:r w:rsidR="00A2748F">
        <w:rPr>
          <w:sz w:val="24"/>
          <w:szCs w:val="24"/>
        </w:rPr>
        <w:t>.</w:t>
      </w:r>
      <w:r w:rsidR="00024FCE">
        <w:rPr>
          <w:sz w:val="24"/>
          <w:szCs w:val="24"/>
        </w:rPr>
        <w:t xml:space="preserve">  Then click Upload.</w:t>
      </w:r>
    </w:p>
    <w:p w14:paraId="60382A4B" w14:textId="0EBD95CE" w:rsidR="00A2748F" w:rsidRPr="000E6D72" w:rsidRDefault="00A2748F" w:rsidP="00C64175">
      <w:pPr>
        <w:pStyle w:val="ListParagraph"/>
        <w:numPr>
          <w:ilvl w:val="0"/>
          <w:numId w:val="41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Once you have </w:t>
      </w:r>
      <w:r w:rsidR="002A025F">
        <w:rPr>
          <w:sz w:val="24"/>
          <w:szCs w:val="24"/>
        </w:rPr>
        <w:t>you</w:t>
      </w:r>
      <w:r w:rsidR="000E6D72">
        <w:rPr>
          <w:sz w:val="24"/>
          <w:szCs w:val="24"/>
        </w:rPr>
        <w:t>r</w:t>
      </w:r>
      <w:r w:rsidR="002A025F">
        <w:rPr>
          <w:sz w:val="24"/>
          <w:szCs w:val="24"/>
        </w:rPr>
        <w:t xml:space="preserve"> documents in the folder, you will want to label it</w:t>
      </w:r>
      <w:r w:rsidR="0071163C">
        <w:rPr>
          <w:sz w:val="24"/>
          <w:szCs w:val="24"/>
        </w:rPr>
        <w:t xml:space="preserve">.  Click on the three dots to the right of each image and </w:t>
      </w:r>
      <w:r w:rsidR="000E4CC5">
        <w:rPr>
          <w:sz w:val="24"/>
          <w:szCs w:val="24"/>
        </w:rPr>
        <w:t>re</w:t>
      </w:r>
      <w:r w:rsidR="0071163C">
        <w:rPr>
          <w:sz w:val="24"/>
          <w:szCs w:val="24"/>
        </w:rPr>
        <w:t xml:space="preserve">name the document, this will help you </w:t>
      </w:r>
      <w:r w:rsidR="00E400BB">
        <w:rPr>
          <w:sz w:val="24"/>
          <w:szCs w:val="24"/>
        </w:rPr>
        <w:t>make sure you are not duplicating things, and it will help us to make sure we download everything.</w:t>
      </w:r>
    </w:p>
    <w:p w14:paraId="2B6D86DF" w14:textId="7C4BB192" w:rsidR="00EB6E9D" w:rsidRPr="00EB6E9D" w:rsidRDefault="000E6D72" w:rsidP="00C64175">
      <w:pPr>
        <w:pStyle w:val="ListParagraph"/>
        <w:numPr>
          <w:ilvl w:val="0"/>
          <w:numId w:val="41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Once you have </w:t>
      </w:r>
      <w:proofErr w:type="gramStart"/>
      <w:r>
        <w:rPr>
          <w:sz w:val="24"/>
          <w:szCs w:val="24"/>
        </w:rPr>
        <w:t>all of</w:t>
      </w:r>
      <w:proofErr w:type="gramEnd"/>
      <w:r>
        <w:rPr>
          <w:sz w:val="24"/>
          <w:szCs w:val="24"/>
        </w:rPr>
        <w:t xml:space="preserve"> your documents uploaded</w:t>
      </w:r>
      <w:r w:rsidR="00776324">
        <w:rPr>
          <w:sz w:val="24"/>
          <w:szCs w:val="24"/>
        </w:rPr>
        <w:t xml:space="preserve"> and </w:t>
      </w:r>
      <w:r w:rsidR="00DD6669">
        <w:rPr>
          <w:sz w:val="24"/>
          <w:szCs w:val="24"/>
        </w:rPr>
        <w:t>labeled,</w:t>
      </w:r>
      <w:r w:rsidR="00EA0773">
        <w:rPr>
          <w:sz w:val="24"/>
          <w:szCs w:val="24"/>
        </w:rPr>
        <w:t xml:space="preserve"> please give us a call </w:t>
      </w:r>
      <w:r w:rsidR="00DD6669">
        <w:rPr>
          <w:sz w:val="24"/>
          <w:szCs w:val="24"/>
        </w:rPr>
        <w:t xml:space="preserve">or email </w:t>
      </w:r>
      <w:r w:rsidR="00EA0773">
        <w:rPr>
          <w:sz w:val="24"/>
          <w:szCs w:val="24"/>
        </w:rPr>
        <w:t>to</w:t>
      </w:r>
      <w:r w:rsidR="000E4CC5">
        <w:rPr>
          <w:sz w:val="24"/>
          <w:szCs w:val="24"/>
        </w:rPr>
        <w:t xml:space="preserve"> </w:t>
      </w:r>
      <w:r w:rsidR="00EA0773">
        <w:rPr>
          <w:sz w:val="24"/>
          <w:szCs w:val="24"/>
        </w:rPr>
        <w:t xml:space="preserve">let us know that we can start your return. </w:t>
      </w:r>
      <w:r w:rsidR="00DD6669">
        <w:rPr>
          <w:sz w:val="24"/>
          <w:szCs w:val="24"/>
        </w:rPr>
        <w:t>While we understand there may be late arriving forms, w</w:t>
      </w:r>
      <w:r w:rsidR="000E4CC5">
        <w:rPr>
          <w:sz w:val="24"/>
          <w:szCs w:val="24"/>
        </w:rPr>
        <w:t xml:space="preserve">e </w:t>
      </w:r>
      <w:r w:rsidR="00AA75D9">
        <w:rPr>
          <w:sz w:val="24"/>
          <w:szCs w:val="24"/>
        </w:rPr>
        <w:t>will generally not start a return until we have all the necessary documents.</w:t>
      </w:r>
    </w:p>
    <w:p w14:paraId="582B14AF" w14:textId="13C20BCD" w:rsidR="000E6D72" w:rsidRPr="00C64175" w:rsidRDefault="00EB6E9D" w:rsidP="00B019A5">
      <w:pPr>
        <w:pStyle w:val="ListParagraph"/>
        <w:numPr>
          <w:ilvl w:val="0"/>
          <w:numId w:val="41"/>
        </w:numPr>
        <w:spacing w:after="0"/>
        <w:rPr>
          <w:b/>
          <w:bCs/>
          <w:sz w:val="24"/>
          <w:szCs w:val="24"/>
        </w:rPr>
      </w:pPr>
      <w:r w:rsidRPr="00B019A5">
        <w:rPr>
          <w:sz w:val="24"/>
          <w:szCs w:val="24"/>
        </w:rPr>
        <w:t>Please review the images prior to sending</w:t>
      </w:r>
      <w:r w:rsidR="00ED2666" w:rsidRPr="00B019A5">
        <w:rPr>
          <w:sz w:val="24"/>
          <w:szCs w:val="24"/>
        </w:rPr>
        <w:t xml:space="preserve"> – if you can’t read it, we can’t either </w:t>
      </w:r>
      <w:r w:rsidR="00ED2666" w:rsidRPr="00ED266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EA0773" w:rsidRPr="00B019A5">
        <w:rPr>
          <w:sz w:val="24"/>
          <w:szCs w:val="24"/>
        </w:rPr>
        <w:t xml:space="preserve"> </w:t>
      </w:r>
    </w:p>
    <w:sectPr w:rsidR="000E6D72" w:rsidRPr="00C64175" w:rsidSect="000E5424">
      <w:footerReference w:type="default" r:id="rId9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60FB0" w14:textId="77777777" w:rsidR="004D5655" w:rsidRDefault="004D5655" w:rsidP="008660BE">
      <w:pPr>
        <w:spacing w:after="0" w:line="240" w:lineRule="auto"/>
      </w:pPr>
      <w:r>
        <w:separator/>
      </w:r>
    </w:p>
  </w:endnote>
  <w:endnote w:type="continuationSeparator" w:id="0">
    <w:p w14:paraId="1DE14757" w14:textId="77777777" w:rsidR="004D5655" w:rsidRDefault="004D5655" w:rsidP="00866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28D8D" w14:textId="77777777" w:rsidR="008660BE" w:rsidRDefault="008660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DD1B9" w14:textId="77777777" w:rsidR="004D5655" w:rsidRDefault="004D5655" w:rsidP="008660BE">
      <w:pPr>
        <w:spacing w:after="0" w:line="240" w:lineRule="auto"/>
      </w:pPr>
      <w:r>
        <w:separator/>
      </w:r>
    </w:p>
  </w:footnote>
  <w:footnote w:type="continuationSeparator" w:id="0">
    <w:p w14:paraId="410ABB93" w14:textId="77777777" w:rsidR="004D5655" w:rsidRDefault="004D5655" w:rsidP="00866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54C5A"/>
    <w:multiLevelType w:val="hybridMultilevel"/>
    <w:tmpl w:val="60749EB4"/>
    <w:lvl w:ilvl="0" w:tplc="DFD483EA">
      <w:start w:val="1"/>
      <w:numFmt w:val="bullet"/>
      <w:lvlText w:val="□"/>
      <w:lvlJc w:val="left"/>
      <w:pPr>
        <w:ind w:left="1080" w:hanging="360"/>
      </w:pPr>
      <w:rPr>
        <w:rFonts w:ascii="Aptos" w:hAnsi="Apto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BF36C8"/>
    <w:multiLevelType w:val="hybridMultilevel"/>
    <w:tmpl w:val="B04CED14"/>
    <w:lvl w:ilvl="0" w:tplc="DFD483EA">
      <w:start w:val="1"/>
      <w:numFmt w:val="bullet"/>
      <w:lvlText w:val="□"/>
      <w:lvlJc w:val="left"/>
      <w:pPr>
        <w:ind w:left="1080" w:hanging="360"/>
      </w:pPr>
      <w:rPr>
        <w:rFonts w:ascii="Aptos" w:hAnsi="Apto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33268B"/>
    <w:multiLevelType w:val="hybridMultilevel"/>
    <w:tmpl w:val="A030E9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34A23"/>
    <w:multiLevelType w:val="hybridMultilevel"/>
    <w:tmpl w:val="C4C687F8"/>
    <w:lvl w:ilvl="0" w:tplc="DFD483EA">
      <w:start w:val="1"/>
      <w:numFmt w:val="bullet"/>
      <w:lvlText w:val="□"/>
      <w:lvlJc w:val="left"/>
      <w:pPr>
        <w:ind w:left="720" w:hanging="360"/>
      </w:pPr>
      <w:rPr>
        <w:rFonts w:ascii="Aptos" w:hAnsi="Apt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B0982"/>
    <w:multiLevelType w:val="hybridMultilevel"/>
    <w:tmpl w:val="64C8B6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32EAD"/>
    <w:multiLevelType w:val="hybridMultilevel"/>
    <w:tmpl w:val="C828556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D86800"/>
    <w:multiLevelType w:val="hybridMultilevel"/>
    <w:tmpl w:val="3EEC78AC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2B482842"/>
    <w:multiLevelType w:val="hybridMultilevel"/>
    <w:tmpl w:val="3CD4FE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B841F2E"/>
    <w:multiLevelType w:val="hybridMultilevel"/>
    <w:tmpl w:val="C136E898"/>
    <w:lvl w:ilvl="0" w:tplc="DFD483EA">
      <w:start w:val="1"/>
      <w:numFmt w:val="bullet"/>
      <w:lvlText w:val="□"/>
      <w:lvlJc w:val="left"/>
      <w:pPr>
        <w:ind w:left="1080" w:hanging="360"/>
      </w:pPr>
      <w:rPr>
        <w:rFonts w:ascii="Aptos" w:hAnsi="Aptos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D912EA"/>
    <w:multiLevelType w:val="hybridMultilevel"/>
    <w:tmpl w:val="62A6DD7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F13F96"/>
    <w:multiLevelType w:val="hybridMultilevel"/>
    <w:tmpl w:val="C3D8BE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DD1FE4"/>
    <w:multiLevelType w:val="hybridMultilevel"/>
    <w:tmpl w:val="ACF6CBD2"/>
    <w:lvl w:ilvl="0" w:tplc="DFD483EA">
      <w:start w:val="1"/>
      <w:numFmt w:val="bullet"/>
      <w:lvlText w:val="□"/>
      <w:lvlJc w:val="left"/>
      <w:pPr>
        <w:ind w:left="720" w:hanging="360"/>
      </w:pPr>
      <w:rPr>
        <w:rFonts w:ascii="Aptos" w:hAnsi="Apto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B12BD"/>
    <w:multiLevelType w:val="hybridMultilevel"/>
    <w:tmpl w:val="00D678E6"/>
    <w:lvl w:ilvl="0" w:tplc="DFD483EA">
      <w:start w:val="1"/>
      <w:numFmt w:val="bullet"/>
      <w:lvlText w:val="□"/>
      <w:lvlJc w:val="left"/>
      <w:pPr>
        <w:ind w:left="1080" w:hanging="360"/>
      </w:pPr>
      <w:rPr>
        <w:rFonts w:ascii="Aptos" w:hAnsi="Aptos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A7189B"/>
    <w:multiLevelType w:val="hybridMultilevel"/>
    <w:tmpl w:val="189C932A"/>
    <w:lvl w:ilvl="0" w:tplc="DFD483EA">
      <w:start w:val="1"/>
      <w:numFmt w:val="bullet"/>
      <w:lvlText w:val="□"/>
      <w:lvlJc w:val="left"/>
      <w:pPr>
        <w:ind w:left="720" w:hanging="360"/>
      </w:pPr>
      <w:rPr>
        <w:rFonts w:ascii="Aptos" w:hAnsi="Apto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C0788"/>
    <w:multiLevelType w:val="hybridMultilevel"/>
    <w:tmpl w:val="702234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5798E"/>
    <w:multiLevelType w:val="hybridMultilevel"/>
    <w:tmpl w:val="E4FEA9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F31290"/>
    <w:multiLevelType w:val="hybridMultilevel"/>
    <w:tmpl w:val="50A42720"/>
    <w:lvl w:ilvl="0" w:tplc="DFD483EA">
      <w:start w:val="1"/>
      <w:numFmt w:val="bullet"/>
      <w:lvlText w:val="□"/>
      <w:lvlJc w:val="left"/>
      <w:pPr>
        <w:ind w:left="720" w:hanging="360"/>
      </w:pPr>
      <w:rPr>
        <w:rFonts w:ascii="Aptos" w:hAnsi="Apto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36E93"/>
    <w:multiLevelType w:val="hybridMultilevel"/>
    <w:tmpl w:val="F8B82F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9E65C1"/>
    <w:multiLevelType w:val="hybridMultilevel"/>
    <w:tmpl w:val="06F07B14"/>
    <w:lvl w:ilvl="0" w:tplc="DFD483EA">
      <w:start w:val="1"/>
      <w:numFmt w:val="bullet"/>
      <w:lvlText w:val="□"/>
      <w:lvlJc w:val="left"/>
      <w:pPr>
        <w:ind w:left="720" w:hanging="360"/>
      </w:pPr>
      <w:rPr>
        <w:rFonts w:ascii="Aptos" w:hAnsi="Apto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437997"/>
    <w:multiLevelType w:val="hybridMultilevel"/>
    <w:tmpl w:val="41DC0B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7F0B9B"/>
    <w:multiLevelType w:val="hybridMultilevel"/>
    <w:tmpl w:val="11FE7F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EA180C"/>
    <w:multiLevelType w:val="hybridMultilevel"/>
    <w:tmpl w:val="809A0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0753A"/>
    <w:multiLevelType w:val="hybridMultilevel"/>
    <w:tmpl w:val="88BAE480"/>
    <w:lvl w:ilvl="0" w:tplc="DFD483EA">
      <w:start w:val="1"/>
      <w:numFmt w:val="bullet"/>
      <w:lvlText w:val="□"/>
      <w:lvlJc w:val="left"/>
      <w:pPr>
        <w:ind w:left="720" w:hanging="360"/>
      </w:pPr>
      <w:rPr>
        <w:rFonts w:ascii="Aptos" w:hAnsi="Apto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6A5893"/>
    <w:multiLevelType w:val="hybridMultilevel"/>
    <w:tmpl w:val="6A48EB62"/>
    <w:lvl w:ilvl="0" w:tplc="DFD483EA">
      <w:start w:val="1"/>
      <w:numFmt w:val="bullet"/>
      <w:lvlText w:val="□"/>
      <w:lvlJc w:val="left"/>
      <w:pPr>
        <w:ind w:left="1080" w:hanging="360"/>
      </w:pPr>
      <w:rPr>
        <w:rFonts w:ascii="Aptos" w:hAnsi="Apto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3F235BD"/>
    <w:multiLevelType w:val="hybridMultilevel"/>
    <w:tmpl w:val="0B1A60B8"/>
    <w:lvl w:ilvl="0" w:tplc="DFD483EA">
      <w:start w:val="1"/>
      <w:numFmt w:val="bullet"/>
      <w:lvlText w:val="□"/>
      <w:lvlJc w:val="left"/>
      <w:pPr>
        <w:ind w:left="720" w:hanging="360"/>
      </w:pPr>
      <w:rPr>
        <w:rFonts w:ascii="Aptos" w:hAnsi="Apto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C134C9"/>
    <w:multiLevelType w:val="hybridMultilevel"/>
    <w:tmpl w:val="EA16E814"/>
    <w:lvl w:ilvl="0" w:tplc="DFD483EA">
      <w:start w:val="1"/>
      <w:numFmt w:val="bullet"/>
      <w:lvlText w:val="□"/>
      <w:lvlJc w:val="left"/>
      <w:pPr>
        <w:ind w:left="1080" w:hanging="360"/>
      </w:pPr>
      <w:rPr>
        <w:rFonts w:ascii="Aptos" w:hAnsi="Aptos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D41576F"/>
    <w:multiLevelType w:val="hybridMultilevel"/>
    <w:tmpl w:val="3D788DFA"/>
    <w:lvl w:ilvl="0" w:tplc="DFD483EA">
      <w:start w:val="1"/>
      <w:numFmt w:val="bullet"/>
      <w:lvlText w:val="□"/>
      <w:lvlJc w:val="left"/>
      <w:pPr>
        <w:ind w:left="720" w:hanging="360"/>
      </w:pPr>
      <w:rPr>
        <w:rFonts w:ascii="Aptos" w:hAnsi="Apto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3F7D2C"/>
    <w:multiLevelType w:val="hybridMultilevel"/>
    <w:tmpl w:val="EE2CD7A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2F75F0A"/>
    <w:multiLevelType w:val="hybridMultilevel"/>
    <w:tmpl w:val="7F6CE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2C3FA1"/>
    <w:multiLevelType w:val="hybridMultilevel"/>
    <w:tmpl w:val="A9941B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500053D"/>
    <w:multiLevelType w:val="hybridMultilevel"/>
    <w:tmpl w:val="49A8472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B0B667C"/>
    <w:multiLevelType w:val="hybridMultilevel"/>
    <w:tmpl w:val="609E0218"/>
    <w:lvl w:ilvl="0" w:tplc="DFD483EA">
      <w:start w:val="1"/>
      <w:numFmt w:val="bullet"/>
      <w:lvlText w:val="□"/>
      <w:lvlJc w:val="left"/>
      <w:pPr>
        <w:ind w:left="720" w:hanging="360"/>
      </w:pPr>
      <w:rPr>
        <w:rFonts w:ascii="Aptos" w:hAnsi="Apto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3C7CB5"/>
    <w:multiLevelType w:val="hybridMultilevel"/>
    <w:tmpl w:val="6AFA78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FD1C39"/>
    <w:multiLevelType w:val="hybridMultilevel"/>
    <w:tmpl w:val="C5BC411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19E79E3"/>
    <w:multiLevelType w:val="hybridMultilevel"/>
    <w:tmpl w:val="C8C82B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B317CC"/>
    <w:multiLevelType w:val="hybridMultilevel"/>
    <w:tmpl w:val="4FF28F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63934EE"/>
    <w:multiLevelType w:val="hybridMultilevel"/>
    <w:tmpl w:val="7E1672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141B91"/>
    <w:multiLevelType w:val="hybridMultilevel"/>
    <w:tmpl w:val="0FBC1EB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84A6EBF"/>
    <w:multiLevelType w:val="hybridMultilevel"/>
    <w:tmpl w:val="3B80044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B610756"/>
    <w:multiLevelType w:val="hybridMultilevel"/>
    <w:tmpl w:val="F0AA647C"/>
    <w:lvl w:ilvl="0" w:tplc="DFD483EA">
      <w:start w:val="1"/>
      <w:numFmt w:val="bullet"/>
      <w:lvlText w:val="□"/>
      <w:lvlJc w:val="left"/>
      <w:pPr>
        <w:ind w:left="1080" w:hanging="360"/>
      </w:pPr>
      <w:rPr>
        <w:rFonts w:ascii="Aptos" w:hAnsi="Apto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BC345D7"/>
    <w:multiLevelType w:val="hybridMultilevel"/>
    <w:tmpl w:val="C19AAF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331683">
    <w:abstractNumId w:val="29"/>
  </w:num>
  <w:num w:numId="2" w16cid:durableId="831339891">
    <w:abstractNumId w:val="5"/>
  </w:num>
  <w:num w:numId="3" w16cid:durableId="217477191">
    <w:abstractNumId w:val="15"/>
  </w:num>
  <w:num w:numId="4" w16cid:durableId="1132212861">
    <w:abstractNumId w:val="4"/>
  </w:num>
  <w:num w:numId="5" w16cid:durableId="653264935">
    <w:abstractNumId w:val="38"/>
  </w:num>
  <w:num w:numId="6" w16cid:durableId="1106728909">
    <w:abstractNumId w:val="7"/>
  </w:num>
  <w:num w:numId="7" w16cid:durableId="27727405">
    <w:abstractNumId w:val="33"/>
  </w:num>
  <w:num w:numId="8" w16cid:durableId="2113821711">
    <w:abstractNumId w:val="35"/>
  </w:num>
  <w:num w:numId="9" w16cid:durableId="375734909">
    <w:abstractNumId w:val="37"/>
  </w:num>
  <w:num w:numId="10" w16cid:durableId="131800657">
    <w:abstractNumId w:val="9"/>
  </w:num>
  <w:num w:numId="11" w16cid:durableId="510795683">
    <w:abstractNumId w:val="27"/>
  </w:num>
  <w:num w:numId="12" w16cid:durableId="586812174">
    <w:abstractNumId w:val="19"/>
  </w:num>
  <w:num w:numId="13" w16cid:durableId="60489798">
    <w:abstractNumId w:val="17"/>
  </w:num>
  <w:num w:numId="14" w16cid:durableId="1378045349">
    <w:abstractNumId w:val="36"/>
  </w:num>
  <w:num w:numId="15" w16cid:durableId="1411653436">
    <w:abstractNumId w:val="40"/>
  </w:num>
  <w:num w:numId="16" w16cid:durableId="529611770">
    <w:abstractNumId w:val="14"/>
  </w:num>
  <w:num w:numId="17" w16cid:durableId="1756971389">
    <w:abstractNumId w:val="6"/>
  </w:num>
  <w:num w:numId="18" w16cid:durableId="481121082">
    <w:abstractNumId w:val="10"/>
  </w:num>
  <w:num w:numId="19" w16cid:durableId="725300536">
    <w:abstractNumId w:val="32"/>
  </w:num>
  <w:num w:numId="20" w16cid:durableId="1460102270">
    <w:abstractNumId w:val="34"/>
  </w:num>
  <w:num w:numId="21" w16cid:durableId="417484957">
    <w:abstractNumId w:val="28"/>
  </w:num>
  <w:num w:numId="22" w16cid:durableId="130487459">
    <w:abstractNumId w:val="30"/>
  </w:num>
  <w:num w:numId="23" w16cid:durableId="122231512">
    <w:abstractNumId w:val="2"/>
  </w:num>
  <w:num w:numId="24" w16cid:durableId="1485273839">
    <w:abstractNumId w:val="20"/>
  </w:num>
  <w:num w:numId="25" w16cid:durableId="1116948834">
    <w:abstractNumId w:val="24"/>
  </w:num>
  <w:num w:numId="26" w16cid:durableId="828641586">
    <w:abstractNumId w:val="11"/>
  </w:num>
  <w:num w:numId="27" w16cid:durableId="1713920481">
    <w:abstractNumId w:val="8"/>
  </w:num>
  <w:num w:numId="28" w16cid:durableId="1205750798">
    <w:abstractNumId w:val="25"/>
  </w:num>
  <w:num w:numId="29" w16cid:durableId="310987457">
    <w:abstractNumId w:val="12"/>
  </w:num>
  <w:num w:numId="30" w16cid:durableId="684403937">
    <w:abstractNumId w:val="39"/>
  </w:num>
  <w:num w:numId="31" w16cid:durableId="1008867183">
    <w:abstractNumId w:val="23"/>
  </w:num>
  <w:num w:numId="32" w16cid:durableId="1214124855">
    <w:abstractNumId w:val="1"/>
  </w:num>
  <w:num w:numId="33" w16cid:durableId="1760636441">
    <w:abstractNumId w:val="0"/>
  </w:num>
  <w:num w:numId="34" w16cid:durableId="424767325">
    <w:abstractNumId w:val="13"/>
  </w:num>
  <w:num w:numId="35" w16cid:durableId="2005820198">
    <w:abstractNumId w:val="18"/>
  </w:num>
  <w:num w:numId="36" w16cid:durableId="365717008">
    <w:abstractNumId w:val="22"/>
  </w:num>
  <w:num w:numId="37" w16cid:durableId="1559780715">
    <w:abstractNumId w:val="16"/>
  </w:num>
  <w:num w:numId="38" w16cid:durableId="2042855162">
    <w:abstractNumId w:val="26"/>
  </w:num>
  <w:num w:numId="39" w16cid:durableId="1619214291">
    <w:abstractNumId w:val="31"/>
  </w:num>
  <w:num w:numId="40" w16cid:durableId="884606366">
    <w:abstractNumId w:val="21"/>
  </w:num>
  <w:num w:numId="41" w16cid:durableId="12276501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00E"/>
    <w:rsid w:val="0001017B"/>
    <w:rsid w:val="00010B6E"/>
    <w:rsid w:val="00024FCE"/>
    <w:rsid w:val="00035493"/>
    <w:rsid w:val="0004486F"/>
    <w:rsid w:val="000552CB"/>
    <w:rsid w:val="00075877"/>
    <w:rsid w:val="000913F4"/>
    <w:rsid w:val="00094700"/>
    <w:rsid w:val="00095117"/>
    <w:rsid w:val="00096FE6"/>
    <w:rsid w:val="000B0E3D"/>
    <w:rsid w:val="000B1333"/>
    <w:rsid w:val="000C03D9"/>
    <w:rsid w:val="000C6213"/>
    <w:rsid w:val="000D16CE"/>
    <w:rsid w:val="000D3CED"/>
    <w:rsid w:val="000D7850"/>
    <w:rsid w:val="000D7AF6"/>
    <w:rsid w:val="000E2974"/>
    <w:rsid w:val="000E3883"/>
    <w:rsid w:val="000E4CC5"/>
    <w:rsid w:val="000E5424"/>
    <w:rsid w:val="000E6D72"/>
    <w:rsid w:val="000E6F5F"/>
    <w:rsid w:val="00101AAA"/>
    <w:rsid w:val="00102F00"/>
    <w:rsid w:val="00103D7E"/>
    <w:rsid w:val="00104FFB"/>
    <w:rsid w:val="00130630"/>
    <w:rsid w:val="00137BA6"/>
    <w:rsid w:val="00142076"/>
    <w:rsid w:val="00145C57"/>
    <w:rsid w:val="001479AC"/>
    <w:rsid w:val="0015461D"/>
    <w:rsid w:val="00175DA8"/>
    <w:rsid w:val="001773CF"/>
    <w:rsid w:val="00177D2C"/>
    <w:rsid w:val="0018479C"/>
    <w:rsid w:val="00192A2C"/>
    <w:rsid w:val="00196FE6"/>
    <w:rsid w:val="001A0063"/>
    <w:rsid w:val="001A388A"/>
    <w:rsid w:val="001A76D8"/>
    <w:rsid w:val="001B5849"/>
    <w:rsid w:val="001C14EE"/>
    <w:rsid w:val="001C2F78"/>
    <w:rsid w:val="001C35A5"/>
    <w:rsid w:val="001E48AB"/>
    <w:rsid w:val="001E672F"/>
    <w:rsid w:val="001F09BC"/>
    <w:rsid w:val="001F4505"/>
    <w:rsid w:val="001F5298"/>
    <w:rsid w:val="002159EF"/>
    <w:rsid w:val="002345F8"/>
    <w:rsid w:val="0023682A"/>
    <w:rsid w:val="00236D7C"/>
    <w:rsid w:val="002429AE"/>
    <w:rsid w:val="00243175"/>
    <w:rsid w:val="002573FF"/>
    <w:rsid w:val="00263126"/>
    <w:rsid w:val="00274C09"/>
    <w:rsid w:val="002860B5"/>
    <w:rsid w:val="00292103"/>
    <w:rsid w:val="00295FFD"/>
    <w:rsid w:val="002A025F"/>
    <w:rsid w:val="002A116E"/>
    <w:rsid w:val="002A600E"/>
    <w:rsid w:val="002B4FBD"/>
    <w:rsid w:val="002C05D4"/>
    <w:rsid w:val="002C14D8"/>
    <w:rsid w:val="002C5E4A"/>
    <w:rsid w:val="002D3C4B"/>
    <w:rsid w:val="002D5C00"/>
    <w:rsid w:val="002D6B1F"/>
    <w:rsid w:val="002E0ABF"/>
    <w:rsid w:val="002E1882"/>
    <w:rsid w:val="002E2483"/>
    <w:rsid w:val="002F58F3"/>
    <w:rsid w:val="00304064"/>
    <w:rsid w:val="00307C95"/>
    <w:rsid w:val="003163DA"/>
    <w:rsid w:val="00324F7D"/>
    <w:rsid w:val="003342DF"/>
    <w:rsid w:val="003430F9"/>
    <w:rsid w:val="003463AA"/>
    <w:rsid w:val="003551A0"/>
    <w:rsid w:val="003555EA"/>
    <w:rsid w:val="00374F43"/>
    <w:rsid w:val="003768B4"/>
    <w:rsid w:val="00387A98"/>
    <w:rsid w:val="00396912"/>
    <w:rsid w:val="00397277"/>
    <w:rsid w:val="003A061B"/>
    <w:rsid w:val="003A099B"/>
    <w:rsid w:val="003A1765"/>
    <w:rsid w:val="003A6B36"/>
    <w:rsid w:val="003D416F"/>
    <w:rsid w:val="003D52B0"/>
    <w:rsid w:val="003E094E"/>
    <w:rsid w:val="003E3041"/>
    <w:rsid w:val="003E629F"/>
    <w:rsid w:val="003F4165"/>
    <w:rsid w:val="003F5CB7"/>
    <w:rsid w:val="004329CE"/>
    <w:rsid w:val="004354BD"/>
    <w:rsid w:val="0044488A"/>
    <w:rsid w:val="00451C51"/>
    <w:rsid w:val="0045315A"/>
    <w:rsid w:val="00457208"/>
    <w:rsid w:val="00484B34"/>
    <w:rsid w:val="004910BD"/>
    <w:rsid w:val="0049348B"/>
    <w:rsid w:val="00497046"/>
    <w:rsid w:val="004B171B"/>
    <w:rsid w:val="004B3F09"/>
    <w:rsid w:val="004B6721"/>
    <w:rsid w:val="004C3996"/>
    <w:rsid w:val="004C5600"/>
    <w:rsid w:val="004D4F61"/>
    <w:rsid w:val="004D5655"/>
    <w:rsid w:val="004E3E3D"/>
    <w:rsid w:val="004F1148"/>
    <w:rsid w:val="004F3AF6"/>
    <w:rsid w:val="004F450F"/>
    <w:rsid w:val="005032FC"/>
    <w:rsid w:val="00507ED9"/>
    <w:rsid w:val="00513C48"/>
    <w:rsid w:val="00522BDA"/>
    <w:rsid w:val="00525F1D"/>
    <w:rsid w:val="00526E18"/>
    <w:rsid w:val="005314BE"/>
    <w:rsid w:val="00550604"/>
    <w:rsid w:val="005512BA"/>
    <w:rsid w:val="00552B95"/>
    <w:rsid w:val="00554565"/>
    <w:rsid w:val="00560D37"/>
    <w:rsid w:val="005610CB"/>
    <w:rsid w:val="005615E0"/>
    <w:rsid w:val="00566932"/>
    <w:rsid w:val="00570886"/>
    <w:rsid w:val="00571200"/>
    <w:rsid w:val="005731FE"/>
    <w:rsid w:val="005A67B0"/>
    <w:rsid w:val="005B107B"/>
    <w:rsid w:val="005C0A4F"/>
    <w:rsid w:val="005C1CA8"/>
    <w:rsid w:val="005D0C6D"/>
    <w:rsid w:val="005D7981"/>
    <w:rsid w:val="005E73F6"/>
    <w:rsid w:val="00601A0D"/>
    <w:rsid w:val="00606D55"/>
    <w:rsid w:val="0061337F"/>
    <w:rsid w:val="00614D26"/>
    <w:rsid w:val="006318B8"/>
    <w:rsid w:val="006327B3"/>
    <w:rsid w:val="00647C73"/>
    <w:rsid w:val="006546EA"/>
    <w:rsid w:val="0066280B"/>
    <w:rsid w:val="00670D78"/>
    <w:rsid w:val="00682264"/>
    <w:rsid w:val="00685F4C"/>
    <w:rsid w:val="00686CB2"/>
    <w:rsid w:val="006875C6"/>
    <w:rsid w:val="006958CE"/>
    <w:rsid w:val="006A0076"/>
    <w:rsid w:val="006A0786"/>
    <w:rsid w:val="006A108B"/>
    <w:rsid w:val="006D0726"/>
    <w:rsid w:val="006D204C"/>
    <w:rsid w:val="006D3AA8"/>
    <w:rsid w:val="006D52C6"/>
    <w:rsid w:val="006E07A4"/>
    <w:rsid w:val="006E6C71"/>
    <w:rsid w:val="006F749B"/>
    <w:rsid w:val="0071163C"/>
    <w:rsid w:val="00712CD6"/>
    <w:rsid w:val="0072042D"/>
    <w:rsid w:val="00723D24"/>
    <w:rsid w:val="00725A6F"/>
    <w:rsid w:val="00731BAD"/>
    <w:rsid w:val="00750B2A"/>
    <w:rsid w:val="00756616"/>
    <w:rsid w:val="0077255C"/>
    <w:rsid w:val="00773779"/>
    <w:rsid w:val="00774432"/>
    <w:rsid w:val="00776324"/>
    <w:rsid w:val="007770FE"/>
    <w:rsid w:val="00791211"/>
    <w:rsid w:val="00797193"/>
    <w:rsid w:val="0079728A"/>
    <w:rsid w:val="007A27E0"/>
    <w:rsid w:val="007A4573"/>
    <w:rsid w:val="007B144D"/>
    <w:rsid w:val="007B5A48"/>
    <w:rsid w:val="007C3773"/>
    <w:rsid w:val="007D68B8"/>
    <w:rsid w:val="007D6A1F"/>
    <w:rsid w:val="007E3599"/>
    <w:rsid w:val="007E7534"/>
    <w:rsid w:val="007F11D2"/>
    <w:rsid w:val="007F7DEE"/>
    <w:rsid w:val="007F7E9D"/>
    <w:rsid w:val="0080426C"/>
    <w:rsid w:val="00810539"/>
    <w:rsid w:val="008260CF"/>
    <w:rsid w:val="0083241F"/>
    <w:rsid w:val="00840394"/>
    <w:rsid w:val="00860172"/>
    <w:rsid w:val="00864395"/>
    <w:rsid w:val="008657EC"/>
    <w:rsid w:val="008660BE"/>
    <w:rsid w:val="0087247A"/>
    <w:rsid w:val="008774C1"/>
    <w:rsid w:val="00893A09"/>
    <w:rsid w:val="00894B2B"/>
    <w:rsid w:val="008975DD"/>
    <w:rsid w:val="008A2514"/>
    <w:rsid w:val="008A49F2"/>
    <w:rsid w:val="008C2985"/>
    <w:rsid w:val="008C7DDF"/>
    <w:rsid w:val="008D77CB"/>
    <w:rsid w:val="008E2866"/>
    <w:rsid w:val="008E611F"/>
    <w:rsid w:val="008F2BBB"/>
    <w:rsid w:val="008F4A1E"/>
    <w:rsid w:val="008F524D"/>
    <w:rsid w:val="009108F7"/>
    <w:rsid w:val="00910927"/>
    <w:rsid w:val="00912733"/>
    <w:rsid w:val="00914666"/>
    <w:rsid w:val="009160D0"/>
    <w:rsid w:val="009177D2"/>
    <w:rsid w:val="00941998"/>
    <w:rsid w:val="00953582"/>
    <w:rsid w:val="0095431B"/>
    <w:rsid w:val="009559C5"/>
    <w:rsid w:val="00961A00"/>
    <w:rsid w:val="00963939"/>
    <w:rsid w:val="009706E8"/>
    <w:rsid w:val="00971B02"/>
    <w:rsid w:val="00981356"/>
    <w:rsid w:val="009859E6"/>
    <w:rsid w:val="00995B86"/>
    <w:rsid w:val="0099673D"/>
    <w:rsid w:val="009A3656"/>
    <w:rsid w:val="009A3765"/>
    <w:rsid w:val="009A6DBD"/>
    <w:rsid w:val="009C46C8"/>
    <w:rsid w:val="009C630B"/>
    <w:rsid w:val="009C63EE"/>
    <w:rsid w:val="009D5052"/>
    <w:rsid w:val="009E1E48"/>
    <w:rsid w:val="00A00CCB"/>
    <w:rsid w:val="00A1170C"/>
    <w:rsid w:val="00A17EE6"/>
    <w:rsid w:val="00A2748F"/>
    <w:rsid w:val="00A55B2A"/>
    <w:rsid w:val="00A55CBD"/>
    <w:rsid w:val="00A63DFE"/>
    <w:rsid w:val="00A7260F"/>
    <w:rsid w:val="00A72B35"/>
    <w:rsid w:val="00A84FD9"/>
    <w:rsid w:val="00A85326"/>
    <w:rsid w:val="00A903BB"/>
    <w:rsid w:val="00A90567"/>
    <w:rsid w:val="00A913F0"/>
    <w:rsid w:val="00A93F7D"/>
    <w:rsid w:val="00A964A4"/>
    <w:rsid w:val="00AA75D9"/>
    <w:rsid w:val="00AB0260"/>
    <w:rsid w:val="00AB3961"/>
    <w:rsid w:val="00AB7707"/>
    <w:rsid w:val="00AC6486"/>
    <w:rsid w:val="00AD1943"/>
    <w:rsid w:val="00AD6D28"/>
    <w:rsid w:val="00AE4F10"/>
    <w:rsid w:val="00AF3CA4"/>
    <w:rsid w:val="00B019A5"/>
    <w:rsid w:val="00B22F22"/>
    <w:rsid w:val="00B23B6A"/>
    <w:rsid w:val="00B244C1"/>
    <w:rsid w:val="00B2685E"/>
    <w:rsid w:val="00B27EBB"/>
    <w:rsid w:val="00B31B8F"/>
    <w:rsid w:val="00B42E86"/>
    <w:rsid w:val="00B50258"/>
    <w:rsid w:val="00B5145F"/>
    <w:rsid w:val="00B516FF"/>
    <w:rsid w:val="00B742C1"/>
    <w:rsid w:val="00B92CA2"/>
    <w:rsid w:val="00B94730"/>
    <w:rsid w:val="00B95A1D"/>
    <w:rsid w:val="00B97ED5"/>
    <w:rsid w:val="00BA0178"/>
    <w:rsid w:val="00BA270E"/>
    <w:rsid w:val="00BC14D7"/>
    <w:rsid w:val="00BD04B0"/>
    <w:rsid w:val="00BD5308"/>
    <w:rsid w:val="00BD6A2C"/>
    <w:rsid w:val="00BE4E4D"/>
    <w:rsid w:val="00BF6F48"/>
    <w:rsid w:val="00C07666"/>
    <w:rsid w:val="00C269BA"/>
    <w:rsid w:val="00C36327"/>
    <w:rsid w:val="00C501EA"/>
    <w:rsid w:val="00C56871"/>
    <w:rsid w:val="00C6225B"/>
    <w:rsid w:val="00C63B80"/>
    <w:rsid w:val="00C64175"/>
    <w:rsid w:val="00C671DD"/>
    <w:rsid w:val="00C71B7F"/>
    <w:rsid w:val="00C76F93"/>
    <w:rsid w:val="00C96886"/>
    <w:rsid w:val="00CA0200"/>
    <w:rsid w:val="00CA247B"/>
    <w:rsid w:val="00CA3F93"/>
    <w:rsid w:val="00CC0B19"/>
    <w:rsid w:val="00CC116C"/>
    <w:rsid w:val="00CD3EAB"/>
    <w:rsid w:val="00CD697B"/>
    <w:rsid w:val="00CE740F"/>
    <w:rsid w:val="00CF3766"/>
    <w:rsid w:val="00D060F5"/>
    <w:rsid w:val="00D122FF"/>
    <w:rsid w:val="00D24AD0"/>
    <w:rsid w:val="00D47357"/>
    <w:rsid w:val="00D5017F"/>
    <w:rsid w:val="00D51784"/>
    <w:rsid w:val="00D5673C"/>
    <w:rsid w:val="00D61E6C"/>
    <w:rsid w:val="00D62270"/>
    <w:rsid w:val="00D624E7"/>
    <w:rsid w:val="00D662B6"/>
    <w:rsid w:val="00D66A8A"/>
    <w:rsid w:val="00D7019C"/>
    <w:rsid w:val="00D73D71"/>
    <w:rsid w:val="00D830C8"/>
    <w:rsid w:val="00DA16F0"/>
    <w:rsid w:val="00DA388F"/>
    <w:rsid w:val="00DC2F64"/>
    <w:rsid w:val="00DD5215"/>
    <w:rsid w:val="00DD5657"/>
    <w:rsid w:val="00DD5FF7"/>
    <w:rsid w:val="00DD6669"/>
    <w:rsid w:val="00DF17AF"/>
    <w:rsid w:val="00DF500F"/>
    <w:rsid w:val="00E02430"/>
    <w:rsid w:val="00E05F36"/>
    <w:rsid w:val="00E07952"/>
    <w:rsid w:val="00E16A22"/>
    <w:rsid w:val="00E35F1D"/>
    <w:rsid w:val="00E368AE"/>
    <w:rsid w:val="00E400BB"/>
    <w:rsid w:val="00E40730"/>
    <w:rsid w:val="00E44661"/>
    <w:rsid w:val="00E45E75"/>
    <w:rsid w:val="00E657DF"/>
    <w:rsid w:val="00E741F5"/>
    <w:rsid w:val="00E75A32"/>
    <w:rsid w:val="00E77829"/>
    <w:rsid w:val="00E87BFF"/>
    <w:rsid w:val="00E93327"/>
    <w:rsid w:val="00EA0773"/>
    <w:rsid w:val="00EA12B7"/>
    <w:rsid w:val="00EA3ED2"/>
    <w:rsid w:val="00EB5ADC"/>
    <w:rsid w:val="00EB6E9D"/>
    <w:rsid w:val="00EB74E8"/>
    <w:rsid w:val="00ED111F"/>
    <w:rsid w:val="00ED2666"/>
    <w:rsid w:val="00EE01D0"/>
    <w:rsid w:val="00EE3AD0"/>
    <w:rsid w:val="00EE3F9C"/>
    <w:rsid w:val="00EF76D7"/>
    <w:rsid w:val="00F028EE"/>
    <w:rsid w:val="00F03150"/>
    <w:rsid w:val="00F11238"/>
    <w:rsid w:val="00F35D79"/>
    <w:rsid w:val="00F415C4"/>
    <w:rsid w:val="00F41CED"/>
    <w:rsid w:val="00F42CA4"/>
    <w:rsid w:val="00F5236B"/>
    <w:rsid w:val="00F5450A"/>
    <w:rsid w:val="00F57F99"/>
    <w:rsid w:val="00F7046A"/>
    <w:rsid w:val="00F70C5C"/>
    <w:rsid w:val="00F874FF"/>
    <w:rsid w:val="00F92CA5"/>
    <w:rsid w:val="00F95C1B"/>
    <w:rsid w:val="00FA1C7B"/>
    <w:rsid w:val="00FB5964"/>
    <w:rsid w:val="00FE032A"/>
    <w:rsid w:val="00FE0F20"/>
    <w:rsid w:val="00FE264C"/>
    <w:rsid w:val="00FE6ABC"/>
    <w:rsid w:val="00FF50E8"/>
    <w:rsid w:val="00FF58DF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23536"/>
  <w15:chartTrackingRefBased/>
  <w15:docId w15:val="{CAE413D1-8EB0-41C6-85E3-370E22912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B6E"/>
  </w:style>
  <w:style w:type="paragraph" w:styleId="Heading1">
    <w:name w:val="heading 1"/>
    <w:basedOn w:val="Normal"/>
    <w:next w:val="Normal"/>
    <w:link w:val="Heading1Char"/>
    <w:uiPriority w:val="9"/>
    <w:qFormat/>
    <w:rsid w:val="002A60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60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60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60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60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60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60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60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60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60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60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60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60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60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60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60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60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60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60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60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60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60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60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60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60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60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60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60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600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E359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35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E3599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66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0BE"/>
  </w:style>
  <w:style w:type="paragraph" w:styleId="Footer">
    <w:name w:val="footer"/>
    <w:basedOn w:val="Normal"/>
    <w:link w:val="FooterChar"/>
    <w:uiPriority w:val="99"/>
    <w:unhideWhenUsed/>
    <w:rsid w:val="00866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B5792.0622FE8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Cole</dc:creator>
  <cp:keywords/>
  <dc:description/>
  <cp:lastModifiedBy>Lori Cole</cp:lastModifiedBy>
  <cp:revision>188</cp:revision>
  <cp:lastPrinted>2025-01-10T18:37:00Z</cp:lastPrinted>
  <dcterms:created xsi:type="dcterms:W3CDTF">2024-12-31T20:01:00Z</dcterms:created>
  <dcterms:modified xsi:type="dcterms:W3CDTF">2025-01-10T19:50:00Z</dcterms:modified>
</cp:coreProperties>
</file>